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B0142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771B7A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03.06</w:t>
      </w:r>
      <w:r w:rsidR="009E2EE3">
        <w:rPr>
          <w:rFonts w:ascii="Times New Roman" w:hAnsi="Times New Roman"/>
          <w:b/>
          <w:spacing w:val="20"/>
          <w:sz w:val="24"/>
          <w:szCs w:val="24"/>
        </w:rPr>
        <w:t>.</w:t>
      </w:r>
      <w:r>
        <w:rPr>
          <w:rFonts w:ascii="Times New Roman" w:hAnsi="Times New Roman"/>
          <w:b/>
          <w:spacing w:val="20"/>
          <w:sz w:val="24"/>
          <w:szCs w:val="24"/>
        </w:rPr>
        <w:t>2026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 w:rsidR="00CD399C">
        <w:rPr>
          <w:rFonts w:ascii="Times New Roman" w:hAnsi="Times New Roman"/>
          <w:b/>
          <w:spacing w:val="20"/>
          <w:sz w:val="24"/>
          <w:szCs w:val="24"/>
        </w:rPr>
        <w:t>28</w:t>
      </w:r>
      <w:bookmarkStart w:id="0" w:name="_GoBack"/>
      <w:bookmarkEnd w:id="0"/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638"/>
      </w:tblGrid>
      <w:tr w:rsidR="006A2F01" w:rsidRPr="000B26F0" w:rsidTr="000B26F0">
        <w:trPr>
          <w:trHeight w:val="523"/>
        </w:trPr>
        <w:tc>
          <w:tcPr>
            <w:tcW w:w="5638" w:type="dxa"/>
          </w:tcPr>
          <w:p w:rsidR="006A2F01" w:rsidRPr="000B26F0" w:rsidRDefault="00143E58" w:rsidP="00881379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>О присвоении адрес</w:t>
            </w:r>
            <w:r w:rsidR="0088137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81379">
              <w:rPr>
                <w:rFonts w:ascii="Times New Roman" w:hAnsi="Times New Roman" w:cs="Times New Roman"/>
                <w:b/>
                <w:sz w:val="28"/>
                <w:szCs w:val="28"/>
              </w:rPr>
              <w:t>земельному участку</w:t>
            </w:r>
          </w:p>
        </w:tc>
      </w:tr>
    </w:tbl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F46EC" w:rsidRDefault="00D9451F" w:rsidP="005F46EC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143E58" w:rsidRPr="005F46EC" w:rsidRDefault="00881379" w:rsidP="005F46EC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E1480" w:rsidRPr="008813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адреса и внести в ФИАС сведения о следующих объектах адресации,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на территории</w:t>
      </w:r>
      <w:r w:rsidR="00B17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Гуранского сельского поселения: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A916AC" w:rsidRDefault="00B32296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916AC"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B01420">
        <w:rPr>
          <w:rFonts w:ascii="Times New Roman" w:hAnsi="Times New Roman" w:cs="Times New Roman"/>
          <w:sz w:val="28"/>
          <w:szCs w:val="28"/>
        </w:rPr>
        <w:t>село Гуран</w:t>
      </w:r>
      <w:r w:rsidR="00A170AD">
        <w:rPr>
          <w:rFonts w:ascii="Times New Roman" w:hAnsi="Times New Roman" w:cs="Times New Roman"/>
          <w:sz w:val="28"/>
          <w:szCs w:val="28"/>
        </w:rPr>
        <w:t>, улиц</w:t>
      </w:r>
      <w:r w:rsidR="00EB5155">
        <w:rPr>
          <w:rFonts w:ascii="Times New Roman" w:hAnsi="Times New Roman" w:cs="Times New Roman"/>
          <w:sz w:val="28"/>
          <w:szCs w:val="28"/>
        </w:rPr>
        <w:t xml:space="preserve">а </w:t>
      </w:r>
      <w:r w:rsidR="00771B7A">
        <w:rPr>
          <w:rFonts w:ascii="Times New Roman" w:hAnsi="Times New Roman" w:cs="Times New Roman"/>
          <w:sz w:val="28"/>
          <w:szCs w:val="28"/>
        </w:rPr>
        <w:t>Ясный Бор, земельный участок 1б</w:t>
      </w:r>
      <w:r w:rsidR="00881379">
        <w:rPr>
          <w:rFonts w:ascii="Times New Roman" w:hAnsi="Times New Roman" w:cs="Times New Roman"/>
          <w:sz w:val="28"/>
          <w:szCs w:val="28"/>
        </w:rPr>
        <w:t xml:space="preserve"> (</w:t>
      </w:r>
      <w:r w:rsidR="00CB6234">
        <w:rPr>
          <w:rFonts w:ascii="Times New Roman" w:hAnsi="Times New Roman" w:cs="Times New Roman"/>
          <w:sz w:val="28"/>
          <w:szCs w:val="28"/>
        </w:rPr>
        <w:t>38:15:</w:t>
      </w:r>
      <w:r w:rsidR="00771B7A">
        <w:rPr>
          <w:rFonts w:ascii="Times New Roman" w:hAnsi="Times New Roman" w:cs="Times New Roman"/>
          <w:sz w:val="28"/>
          <w:szCs w:val="28"/>
        </w:rPr>
        <w:t>180701:846</w:t>
      </w:r>
      <w:r w:rsidR="00881379">
        <w:rPr>
          <w:rFonts w:ascii="Times New Roman" w:hAnsi="Times New Roman" w:cs="Times New Roman"/>
          <w:sz w:val="28"/>
          <w:szCs w:val="28"/>
        </w:rPr>
        <w:t>).</w:t>
      </w:r>
    </w:p>
    <w:p w:rsidR="007F7AC5" w:rsidRDefault="007F7AC5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 w:rsidRPr="007F7AC5">
        <w:rPr>
          <w:rFonts w:ascii="Times New Roman" w:hAnsi="Times New Roman" w:cs="Times New Roman"/>
          <w:sz w:val="28"/>
          <w:szCs w:val="28"/>
        </w:rPr>
        <w:t xml:space="preserve">-Российская Федерация, Иркутская область, муниципальный район Тулунский, сельское поселение Гуранское, </w:t>
      </w:r>
      <w:r w:rsidR="00771B7A">
        <w:rPr>
          <w:rFonts w:ascii="Times New Roman" w:hAnsi="Times New Roman" w:cs="Times New Roman"/>
          <w:sz w:val="28"/>
          <w:szCs w:val="28"/>
        </w:rPr>
        <w:t>село Гуран</w:t>
      </w:r>
      <w:r w:rsidRPr="007F7AC5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771B7A">
        <w:rPr>
          <w:rFonts w:ascii="Times New Roman" w:hAnsi="Times New Roman" w:cs="Times New Roman"/>
          <w:sz w:val="28"/>
          <w:szCs w:val="28"/>
        </w:rPr>
        <w:t>Ясный Бор, земельный участок 1а</w:t>
      </w:r>
      <w:r>
        <w:rPr>
          <w:rFonts w:ascii="Times New Roman" w:hAnsi="Times New Roman" w:cs="Times New Roman"/>
          <w:sz w:val="28"/>
          <w:szCs w:val="28"/>
        </w:rPr>
        <w:t xml:space="preserve"> (38:15:</w:t>
      </w:r>
      <w:r w:rsidR="00771B7A">
        <w:rPr>
          <w:rFonts w:ascii="Times New Roman" w:hAnsi="Times New Roman" w:cs="Times New Roman"/>
          <w:sz w:val="28"/>
          <w:szCs w:val="28"/>
        </w:rPr>
        <w:t>180701:847</w:t>
      </w:r>
      <w:r w:rsidRPr="007F7AC5">
        <w:rPr>
          <w:rFonts w:ascii="Times New Roman" w:hAnsi="Times New Roman" w:cs="Times New Roman"/>
          <w:sz w:val="28"/>
          <w:szCs w:val="28"/>
        </w:rPr>
        <w:t>).</w:t>
      </w:r>
    </w:p>
    <w:p w:rsidR="00DC0FDA" w:rsidRDefault="00DC0FDA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 w:rsidRPr="00DC0FDA">
        <w:rPr>
          <w:rFonts w:ascii="Times New Roman" w:hAnsi="Times New Roman" w:cs="Times New Roman"/>
          <w:sz w:val="28"/>
          <w:szCs w:val="28"/>
        </w:rPr>
        <w:t xml:space="preserve">-Российская Федерация, Иркутская область, муниципальный район Тулунский, сельское поселение Гуранское, </w:t>
      </w:r>
      <w:r w:rsidR="00771B7A">
        <w:rPr>
          <w:rFonts w:ascii="Times New Roman" w:hAnsi="Times New Roman" w:cs="Times New Roman"/>
          <w:sz w:val="28"/>
          <w:szCs w:val="28"/>
        </w:rPr>
        <w:t>село Гуран</w:t>
      </w:r>
      <w:r w:rsidRPr="00DC0FDA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771B7A">
        <w:rPr>
          <w:rFonts w:ascii="Times New Roman" w:hAnsi="Times New Roman" w:cs="Times New Roman"/>
          <w:sz w:val="28"/>
          <w:szCs w:val="28"/>
        </w:rPr>
        <w:t>Ясный Бор</w:t>
      </w:r>
      <w:r w:rsidRPr="00DC0FDA">
        <w:rPr>
          <w:rFonts w:ascii="Times New Roman" w:hAnsi="Times New Roman" w:cs="Times New Roman"/>
          <w:sz w:val="28"/>
          <w:szCs w:val="28"/>
        </w:rPr>
        <w:t xml:space="preserve">, земельный участок </w:t>
      </w:r>
      <w:r w:rsidR="00771B7A">
        <w:rPr>
          <w:rFonts w:ascii="Times New Roman" w:hAnsi="Times New Roman" w:cs="Times New Roman"/>
          <w:sz w:val="28"/>
          <w:szCs w:val="28"/>
        </w:rPr>
        <w:t>1в</w:t>
      </w:r>
      <w:r w:rsidRPr="00DC0FDA">
        <w:rPr>
          <w:rFonts w:ascii="Times New Roman" w:hAnsi="Times New Roman" w:cs="Times New Roman"/>
          <w:sz w:val="28"/>
          <w:szCs w:val="28"/>
        </w:rPr>
        <w:t xml:space="preserve"> (38:15:</w:t>
      </w:r>
      <w:r w:rsidR="00771B7A">
        <w:rPr>
          <w:rFonts w:ascii="Times New Roman" w:hAnsi="Times New Roman" w:cs="Times New Roman"/>
          <w:sz w:val="28"/>
          <w:szCs w:val="28"/>
        </w:rPr>
        <w:t>180701</w:t>
      </w:r>
      <w:r w:rsidRPr="00DC0FDA">
        <w:rPr>
          <w:rFonts w:ascii="Times New Roman" w:hAnsi="Times New Roman" w:cs="Times New Roman"/>
          <w:sz w:val="28"/>
          <w:szCs w:val="28"/>
        </w:rPr>
        <w:t>:</w:t>
      </w:r>
      <w:r w:rsidR="00771B7A">
        <w:rPr>
          <w:rFonts w:ascii="Times New Roman" w:hAnsi="Times New Roman" w:cs="Times New Roman"/>
          <w:sz w:val="28"/>
          <w:szCs w:val="28"/>
        </w:rPr>
        <w:t>84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C0FDA">
        <w:rPr>
          <w:rFonts w:ascii="Times New Roman" w:hAnsi="Times New Roman" w:cs="Times New Roman"/>
          <w:sz w:val="28"/>
          <w:szCs w:val="28"/>
        </w:rPr>
        <w:t>).</w:t>
      </w:r>
    </w:p>
    <w:p w:rsidR="00DC0FDA" w:rsidRPr="009E2EE3" w:rsidRDefault="00DC0FDA" w:rsidP="00B3229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176E9" w:rsidRPr="006B2B43" w:rsidRDefault="00B176E9" w:rsidP="00B176E9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B2B43"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B176E9" w:rsidRPr="006B2B43" w:rsidRDefault="00B176E9" w:rsidP="00B176E9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B2B43">
        <w:rPr>
          <w:rFonts w:ascii="Times New Roman" w:hAnsi="Times New Roman" w:cs="Times New Roman"/>
          <w:sz w:val="28"/>
          <w:szCs w:val="28"/>
        </w:rPr>
        <w:t>Настоящее распоряжение опубликовать в газете «Гуранский вестник» и разместить на официальном сайте администрации Гуранского сельского поселения.</w:t>
      </w:r>
    </w:p>
    <w:p w:rsidR="00E24461" w:rsidRDefault="00B176E9" w:rsidP="00B176E9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6B2B43"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3B7952" w:rsidRDefault="003B7952" w:rsidP="003B795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B7952" w:rsidRDefault="003B7952" w:rsidP="003B795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4461" w:rsidRDefault="00E24461" w:rsidP="00194AB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B6234" w:rsidRDefault="00E24461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B6234">
        <w:rPr>
          <w:rFonts w:ascii="Times New Roman" w:hAnsi="Times New Roman" w:cs="Times New Roman"/>
          <w:sz w:val="28"/>
          <w:szCs w:val="28"/>
        </w:rPr>
        <w:t>лава</w:t>
      </w:r>
      <w:r w:rsidR="00016929" w:rsidRPr="00016929">
        <w:rPr>
          <w:rFonts w:ascii="Times New Roman" w:hAnsi="Times New Roman" w:cs="Times New Roman"/>
          <w:sz w:val="28"/>
          <w:szCs w:val="28"/>
        </w:rPr>
        <w:t xml:space="preserve"> </w:t>
      </w:r>
      <w:r w:rsidR="00771B7A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E24461" w:rsidRDefault="00771B7A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r w:rsidRPr="00016929">
        <w:rPr>
          <w:rFonts w:ascii="Times New Roman" w:hAnsi="Times New Roman" w:cs="Times New Roman"/>
          <w:sz w:val="28"/>
          <w:szCs w:val="28"/>
        </w:rPr>
        <w:t xml:space="preserve">Гуранского </w:t>
      </w:r>
      <w:r w:rsidR="00016929" w:rsidRPr="0001692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E2EE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B6234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>А.В. Греб</w:t>
      </w:r>
      <w:r w:rsidR="00CB6234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9E2EE3" w:rsidRPr="00E24461" w:rsidRDefault="009E2EE3" w:rsidP="00E24461">
      <w:pPr>
        <w:rPr>
          <w:b/>
        </w:rPr>
      </w:pPr>
    </w:p>
    <w:sectPr w:rsidR="009E2EE3" w:rsidRPr="00E24461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929"/>
    <w:rsid w:val="00016E13"/>
    <w:rsid w:val="00035600"/>
    <w:rsid w:val="00043463"/>
    <w:rsid w:val="000505AA"/>
    <w:rsid w:val="00054A5F"/>
    <w:rsid w:val="000A4738"/>
    <w:rsid w:val="000B26F0"/>
    <w:rsid w:val="000B56AB"/>
    <w:rsid w:val="000C4A7F"/>
    <w:rsid w:val="000E2126"/>
    <w:rsid w:val="000F0162"/>
    <w:rsid w:val="0010075E"/>
    <w:rsid w:val="0011227E"/>
    <w:rsid w:val="00143E58"/>
    <w:rsid w:val="001578E6"/>
    <w:rsid w:val="001818F1"/>
    <w:rsid w:val="00191E5E"/>
    <w:rsid w:val="001924F1"/>
    <w:rsid w:val="00194AB1"/>
    <w:rsid w:val="001C12CC"/>
    <w:rsid w:val="001F2D08"/>
    <w:rsid w:val="001F4417"/>
    <w:rsid w:val="00205353"/>
    <w:rsid w:val="00220540"/>
    <w:rsid w:val="00250C1C"/>
    <w:rsid w:val="00254F56"/>
    <w:rsid w:val="00274AE1"/>
    <w:rsid w:val="002B4F86"/>
    <w:rsid w:val="002C612F"/>
    <w:rsid w:val="002D67A0"/>
    <w:rsid w:val="002F0167"/>
    <w:rsid w:val="00307BF0"/>
    <w:rsid w:val="00325E4A"/>
    <w:rsid w:val="00335C6F"/>
    <w:rsid w:val="003B7952"/>
    <w:rsid w:val="003C0DBC"/>
    <w:rsid w:val="003D3BEA"/>
    <w:rsid w:val="003D3D67"/>
    <w:rsid w:val="003F1907"/>
    <w:rsid w:val="0041065E"/>
    <w:rsid w:val="004332E5"/>
    <w:rsid w:val="004537A7"/>
    <w:rsid w:val="00463D89"/>
    <w:rsid w:val="00480D4E"/>
    <w:rsid w:val="004D1B24"/>
    <w:rsid w:val="004D1CB7"/>
    <w:rsid w:val="004E1F97"/>
    <w:rsid w:val="00502FB1"/>
    <w:rsid w:val="005174E5"/>
    <w:rsid w:val="005442CB"/>
    <w:rsid w:val="00560F07"/>
    <w:rsid w:val="00572D4D"/>
    <w:rsid w:val="005947A7"/>
    <w:rsid w:val="00597DA4"/>
    <w:rsid w:val="005B1230"/>
    <w:rsid w:val="005F46EC"/>
    <w:rsid w:val="00652B32"/>
    <w:rsid w:val="0065642B"/>
    <w:rsid w:val="006A2F01"/>
    <w:rsid w:val="006B25F5"/>
    <w:rsid w:val="006B307A"/>
    <w:rsid w:val="006D5668"/>
    <w:rsid w:val="006E1480"/>
    <w:rsid w:val="006E434A"/>
    <w:rsid w:val="00700B5A"/>
    <w:rsid w:val="00705B9B"/>
    <w:rsid w:val="007240A3"/>
    <w:rsid w:val="00725230"/>
    <w:rsid w:val="007545BA"/>
    <w:rsid w:val="00771B7A"/>
    <w:rsid w:val="007B31E2"/>
    <w:rsid w:val="007D4B3B"/>
    <w:rsid w:val="007E1925"/>
    <w:rsid w:val="007E49B9"/>
    <w:rsid w:val="007E648C"/>
    <w:rsid w:val="007F7AC5"/>
    <w:rsid w:val="00806FB5"/>
    <w:rsid w:val="00861BE5"/>
    <w:rsid w:val="00867C67"/>
    <w:rsid w:val="00875362"/>
    <w:rsid w:val="00881379"/>
    <w:rsid w:val="008A4DEB"/>
    <w:rsid w:val="00935D48"/>
    <w:rsid w:val="00976784"/>
    <w:rsid w:val="00983CAC"/>
    <w:rsid w:val="009B132E"/>
    <w:rsid w:val="009B2A29"/>
    <w:rsid w:val="009B5780"/>
    <w:rsid w:val="009E2EE3"/>
    <w:rsid w:val="009F5043"/>
    <w:rsid w:val="00A14A7C"/>
    <w:rsid w:val="00A14FD3"/>
    <w:rsid w:val="00A170AD"/>
    <w:rsid w:val="00A218D0"/>
    <w:rsid w:val="00A22BFA"/>
    <w:rsid w:val="00A33AFB"/>
    <w:rsid w:val="00A40724"/>
    <w:rsid w:val="00A5734B"/>
    <w:rsid w:val="00A606DB"/>
    <w:rsid w:val="00A916AC"/>
    <w:rsid w:val="00AA6E1A"/>
    <w:rsid w:val="00B01420"/>
    <w:rsid w:val="00B12029"/>
    <w:rsid w:val="00B176E9"/>
    <w:rsid w:val="00B32296"/>
    <w:rsid w:val="00B33725"/>
    <w:rsid w:val="00B376E5"/>
    <w:rsid w:val="00B42A47"/>
    <w:rsid w:val="00B43E92"/>
    <w:rsid w:val="00B47420"/>
    <w:rsid w:val="00B724EE"/>
    <w:rsid w:val="00BC1100"/>
    <w:rsid w:val="00BD1F18"/>
    <w:rsid w:val="00BE1326"/>
    <w:rsid w:val="00BF2980"/>
    <w:rsid w:val="00C229E3"/>
    <w:rsid w:val="00C2437E"/>
    <w:rsid w:val="00C33A11"/>
    <w:rsid w:val="00C46002"/>
    <w:rsid w:val="00C63317"/>
    <w:rsid w:val="00C674C4"/>
    <w:rsid w:val="00C778FB"/>
    <w:rsid w:val="00C86A9A"/>
    <w:rsid w:val="00C9587D"/>
    <w:rsid w:val="00CA5B22"/>
    <w:rsid w:val="00CB6234"/>
    <w:rsid w:val="00CC567A"/>
    <w:rsid w:val="00CD399C"/>
    <w:rsid w:val="00D21430"/>
    <w:rsid w:val="00D55EDA"/>
    <w:rsid w:val="00D713A0"/>
    <w:rsid w:val="00D9451F"/>
    <w:rsid w:val="00DB2C45"/>
    <w:rsid w:val="00DC0FDA"/>
    <w:rsid w:val="00DC3F3A"/>
    <w:rsid w:val="00DD047D"/>
    <w:rsid w:val="00DD5EE2"/>
    <w:rsid w:val="00E10F2E"/>
    <w:rsid w:val="00E13794"/>
    <w:rsid w:val="00E24461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B5155"/>
    <w:rsid w:val="00ED0142"/>
    <w:rsid w:val="00ED613F"/>
    <w:rsid w:val="00EF7CED"/>
    <w:rsid w:val="00F24A89"/>
    <w:rsid w:val="00F35F6E"/>
    <w:rsid w:val="00F37BAF"/>
    <w:rsid w:val="00F6020B"/>
    <w:rsid w:val="00F63165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50</cp:revision>
  <cp:lastPrinted>2025-08-29T05:47:00Z</cp:lastPrinted>
  <dcterms:created xsi:type="dcterms:W3CDTF">2025-04-04T00:32:00Z</dcterms:created>
  <dcterms:modified xsi:type="dcterms:W3CDTF">2026-06-03T03:51:00Z</dcterms:modified>
</cp:coreProperties>
</file>