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4A3" w:rsidRPr="00262F43" w:rsidRDefault="00262F43" w:rsidP="00262F43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262F43">
        <w:rPr>
          <w:rFonts w:ascii="Times New Roman" w:hAnsi="Times New Roman" w:cs="Times New Roman"/>
          <w:b/>
          <w:color w:val="FF0000"/>
          <w:sz w:val="32"/>
          <w:szCs w:val="32"/>
        </w:rPr>
        <w:t>Пожарная безопасность автомобиля</w:t>
      </w:r>
      <w:r w:rsidR="00897B62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в зимний период</w:t>
      </w:r>
      <w:bookmarkStart w:id="0" w:name="_GoBack"/>
      <w:bookmarkEnd w:id="0"/>
    </w:p>
    <w:p w:rsidR="00EE1DB9" w:rsidRPr="006444A3" w:rsidRDefault="006444A3" w:rsidP="00262F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44A3">
        <w:rPr>
          <w:rFonts w:ascii="Times New Roman" w:hAnsi="Times New Roman" w:cs="Times New Roman"/>
          <w:sz w:val="28"/>
          <w:szCs w:val="28"/>
        </w:rPr>
        <w:t xml:space="preserve">Эксплуатация автомобиля в зимнее время года существенно отличается от летнего сезона, и, к сожалению, именно в этот период автовладельцы чаще сталкиваются с различными ситуациями, в том числе, связанных с нарушением требований пожарной безопасности. </w:t>
      </w:r>
    </w:p>
    <w:p w:rsidR="006444A3" w:rsidRDefault="006444A3" w:rsidP="006444A3">
      <w:pPr>
        <w:spacing w:after="0"/>
        <w:ind w:firstLine="708"/>
        <w:jc w:val="both"/>
        <w:rPr>
          <w:rFonts w:ascii="Times New Roman" w:hAnsi="Times New Roman" w:cs="Times New Roman"/>
          <w:color w:val="3B4256"/>
          <w:sz w:val="28"/>
          <w:szCs w:val="28"/>
        </w:rPr>
      </w:pPr>
    </w:p>
    <w:p w:rsidR="006444A3" w:rsidRPr="006444A3" w:rsidRDefault="006444A3" w:rsidP="006444A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4A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 основным причинам зимних пожаров на автомобилях относятся:</w:t>
      </w:r>
    </w:p>
    <w:p w:rsidR="006444A3" w:rsidRPr="006444A3" w:rsidRDefault="006444A3" w:rsidP="006444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44A3" w:rsidRPr="006444A3" w:rsidRDefault="006444A3" w:rsidP="006444A3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4A3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Многие подобные инциденты легко предотвратить, следуя базовым правилам осторожности. Пожары такого типа чаще всего провоцируются:</w:t>
      </w:r>
    </w:p>
    <w:p w:rsidR="006444A3" w:rsidRPr="006444A3" w:rsidRDefault="006444A3" w:rsidP="006444A3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444A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утеплением моторного отсека с использованием легковоспламеняющихся материалов. Стремление сохранить тепло двигателя похвально, но использование обычных одеял, картона или других горючих материалов в моторном отсеке – это прямая дорога к пожару.</w:t>
      </w:r>
    </w:p>
    <w:p w:rsidR="006444A3" w:rsidRPr="006444A3" w:rsidRDefault="006444A3" w:rsidP="006444A3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Pr="006444A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роведением ремонтных работ с открытым пламенем или прогревом мотора аналогичным способом. Любые работы, связанные с открытым огнем или сильным нагревом, должны проводиться в специально оборудованных условиях, с соблюдением всех мер предосторожности.</w:t>
      </w:r>
    </w:p>
    <w:p w:rsidR="006444A3" w:rsidRPr="00584E06" w:rsidRDefault="006444A3" w:rsidP="00584E06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</w:t>
      </w:r>
      <w:r w:rsidRPr="006444A3">
        <w:rPr>
          <w:rFonts w:ascii="Times New Roman" w:eastAsia="Times New Roman" w:hAnsi="Times New Roman" w:cs="Times New Roman"/>
          <w:sz w:val="28"/>
          <w:szCs w:val="28"/>
          <w:lang w:eastAsia="ru-RU"/>
        </w:rPr>
        <w:t>еправильной эксплуатацией дополнительного оборудования. </w:t>
      </w:r>
    </w:p>
    <w:p w:rsidR="006444A3" w:rsidRPr="00262F43" w:rsidRDefault="006444A3" w:rsidP="006444A3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62F43">
        <w:rPr>
          <w:sz w:val="28"/>
          <w:szCs w:val="28"/>
        </w:rPr>
        <w:t xml:space="preserve">Именно поэтому важно заблаговременно подготовить </w:t>
      </w:r>
      <w:r w:rsidR="00584E06" w:rsidRPr="00262F43">
        <w:rPr>
          <w:sz w:val="28"/>
          <w:szCs w:val="28"/>
        </w:rPr>
        <w:t>свой автомобиль</w:t>
      </w:r>
      <w:r w:rsidRPr="00262F43">
        <w:rPr>
          <w:sz w:val="28"/>
          <w:szCs w:val="28"/>
        </w:rPr>
        <w:t xml:space="preserve"> к эксплуатации в зимнее время. На подготовку автомобиля к наступлению зимы должны обратить особое внимание водители оставляющие транспортное средство на уличной парковке. Любой автолюбитель старается утеплить автомобиль на зиму для более комфортной эксплуатации, в связи с этим рекомендуем обратить внимание на:</w:t>
      </w:r>
    </w:p>
    <w:p w:rsidR="006444A3" w:rsidRPr="00262F43" w:rsidRDefault="006444A3" w:rsidP="006444A3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62F43">
        <w:rPr>
          <w:sz w:val="28"/>
          <w:szCs w:val="28"/>
        </w:rPr>
        <w:t>- недопустимость укладки сгораемых материалов (покрывала, мешковины и прочего укрывного материала) на поверхность двигателя, а также опасность установки картона, фанеры и других горючих материалов перед радиатором, неправильног</w:t>
      </w:r>
      <w:r w:rsidR="00262F43" w:rsidRPr="00262F43">
        <w:rPr>
          <w:sz w:val="28"/>
          <w:szCs w:val="28"/>
        </w:rPr>
        <w:t>о использования утеплителя подка</w:t>
      </w:r>
      <w:r w:rsidRPr="00262F43">
        <w:rPr>
          <w:sz w:val="28"/>
          <w:szCs w:val="28"/>
        </w:rPr>
        <w:t xml:space="preserve">потного пространства, а </w:t>
      </w:r>
      <w:r w:rsidR="00262F43" w:rsidRPr="00262F43">
        <w:rPr>
          <w:sz w:val="28"/>
          <w:szCs w:val="28"/>
        </w:rPr>
        <w:t>также использование паяльных ламп</w:t>
      </w:r>
      <w:r w:rsidRPr="00262F43">
        <w:rPr>
          <w:sz w:val="28"/>
          <w:szCs w:val="28"/>
        </w:rPr>
        <w:t>;</w:t>
      </w:r>
    </w:p>
    <w:p w:rsidR="006444A3" w:rsidRPr="00262F43" w:rsidRDefault="006444A3" w:rsidP="006444A3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62F43">
        <w:rPr>
          <w:sz w:val="28"/>
          <w:szCs w:val="28"/>
        </w:rPr>
        <w:t xml:space="preserve">  -установку дополнительного сертифицированного электрического (автозапуски, сигнализации, салонные тепловентиляторы, подогревы сидений, рулевых </w:t>
      </w:r>
      <w:r w:rsidR="00262F43" w:rsidRPr="00262F43">
        <w:rPr>
          <w:sz w:val="28"/>
          <w:szCs w:val="28"/>
        </w:rPr>
        <w:t>колёс</w:t>
      </w:r>
      <w:r w:rsidRPr="00262F43">
        <w:rPr>
          <w:sz w:val="28"/>
          <w:szCs w:val="28"/>
        </w:rPr>
        <w:t xml:space="preserve"> и пр.) и отопительного оборудования (системы предпускового подогрева двигателей) автомобилей только в специализированных сервисных центрах, имеющих квалифицированных специалистов.</w:t>
      </w:r>
    </w:p>
    <w:p w:rsidR="006444A3" w:rsidRDefault="00262F43" w:rsidP="00262F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2F43">
        <w:rPr>
          <w:rFonts w:ascii="Times New Roman" w:hAnsi="Times New Roman" w:cs="Times New Roman"/>
          <w:b/>
          <w:sz w:val="28"/>
          <w:szCs w:val="28"/>
        </w:rPr>
        <w:t>Напоминаем,</w:t>
      </w:r>
      <w:r w:rsidRPr="00262F43">
        <w:rPr>
          <w:rFonts w:ascii="Times New Roman" w:hAnsi="Times New Roman" w:cs="Times New Roman"/>
          <w:sz w:val="28"/>
          <w:szCs w:val="28"/>
        </w:rPr>
        <w:t xml:space="preserve"> что в каждом автомобиле необходимо иметь заряженный огнетушитель промышленного производства с соответствующими сроками годности. Регулярно проверяйте его состояние и срок годности. В случае возгорания, огнетушитель может стать решающим фактором в спасении вашего автомобиля и предотвращении более серьезных последствий.</w:t>
      </w:r>
    </w:p>
    <w:p w:rsidR="00F644E5" w:rsidRPr="00F644E5" w:rsidRDefault="00F644E5" w:rsidP="00F644E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В СЛУЧАЕ ВОЗНИКНОВЕНИЯ ПОЖАРА ЗВОНИТЕ ПО ТЕЛЕФОНАМ: 101, 112</w:t>
      </w:r>
    </w:p>
    <w:p w:rsidR="00F644E5" w:rsidRDefault="00F644E5" w:rsidP="00F644E5">
      <w:pPr>
        <w:pStyle w:val="a4"/>
        <w:tabs>
          <w:tab w:val="center" w:pos="4677"/>
          <w:tab w:val="right" w:pos="9355"/>
        </w:tabs>
        <w:spacing w:after="0" w:line="240" w:lineRule="auto"/>
        <w:ind w:right="118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Начальник пожарной части №113</w:t>
      </w:r>
    </w:p>
    <w:p w:rsidR="00F644E5" w:rsidRDefault="00F644E5" w:rsidP="00F644E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ОГКУ «Пожарно-спасательная служба Иркутской области»</w:t>
      </w:r>
    </w:p>
    <w:p w:rsidR="00F644E5" w:rsidRPr="00262F43" w:rsidRDefault="00F644E5" w:rsidP="00F644E5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>Петров С.Н</w:t>
      </w:r>
      <w:r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sectPr w:rsidR="00F644E5" w:rsidRPr="00262F43" w:rsidSect="00F644E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154"/>
    <w:rsid w:val="00227154"/>
    <w:rsid w:val="00262F43"/>
    <w:rsid w:val="00584E06"/>
    <w:rsid w:val="006444A3"/>
    <w:rsid w:val="00897B62"/>
    <w:rsid w:val="00EE1DB9"/>
    <w:rsid w:val="00F6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FD312"/>
  <w15:chartTrackingRefBased/>
  <w15:docId w15:val="{C67C923C-3100-4163-B5DD-74ADC0063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44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644E5"/>
    <w:pPr>
      <w:spacing w:line="254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87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5</cp:revision>
  <dcterms:created xsi:type="dcterms:W3CDTF">2026-10-22T01:27:00Z</dcterms:created>
  <dcterms:modified xsi:type="dcterms:W3CDTF">2026-10-22T01:56:00Z</dcterms:modified>
</cp:coreProperties>
</file>