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9105FD">
        <w:rPr>
          <w:rStyle w:val="a4"/>
          <w:sz w:val="28"/>
          <w:szCs w:val="28"/>
        </w:rPr>
        <w:t>ГУРАНСКОГО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FC60F7" w:rsidP="00FC60F7">
      <w:pPr>
        <w:jc w:val="both"/>
        <w:rPr>
          <w:b/>
          <w:sz w:val="28"/>
          <w:szCs w:val="28"/>
        </w:rPr>
      </w:pPr>
      <w:r w:rsidRPr="00FC60F7">
        <w:rPr>
          <w:b/>
          <w:sz w:val="28"/>
          <w:szCs w:val="28"/>
        </w:rPr>
        <w:t xml:space="preserve">06.03.2023 г. </w:t>
      </w:r>
      <w:r w:rsidR="0004586F" w:rsidRPr="00C804B0">
        <w:rPr>
          <w:b/>
          <w:sz w:val="28"/>
          <w:szCs w:val="28"/>
        </w:rPr>
        <w:t xml:space="preserve">                                    </w:t>
      </w:r>
      <w:r w:rsidR="0004586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</w:t>
      </w:r>
      <w:r w:rsidR="0004586F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26</w:t>
      </w:r>
    </w:p>
    <w:p w:rsidR="0004586F" w:rsidRPr="006E0437" w:rsidRDefault="0004586F" w:rsidP="0004586F">
      <w:pPr>
        <w:jc w:val="center"/>
        <w:rPr>
          <w:sz w:val="28"/>
          <w:szCs w:val="28"/>
        </w:rPr>
      </w:pPr>
      <w:proofErr w:type="gramStart"/>
      <w:r w:rsidRPr="006E0437">
        <w:rPr>
          <w:sz w:val="28"/>
          <w:szCs w:val="28"/>
        </w:rPr>
        <w:t>с</w:t>
      </w:r>
      <w:proofErr w:type="gramEnd"/>
      <w:r w:rsidRPr="006E0437">
        <w:rPr>
          <w:sz w:val="28"/>
          <w:szCs w:val="28"/>
        </w:rPr>
        <w:t xml:space="preserve">. </w:t>
      </w:r>
      <w:r w:rsidR="009105FD">
        <w:rPr>
          <w:sz w:val="28"/>
          <w:szCs w:val="28"/>
        </w:rPr>
        <w:t>Гуран</w:t>
      </w:r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Default="0004586F" w:rsidP="0004586F"/>
    <w:p w:rsidR="0004586F" w:rsidRPr="001E359C" w:rsidRDefault="0004586F" w:rsidP="009105FD">
      <w:pPr>
        <w:pStyle w:val="ConsPlusTitle"/>
        <w:spacing w:line="228" w:lineRule="auto"/>
        <w:ind w:right="297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П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1E359C">
        <w:rPr>
          <w:rFonts w:ascii="Times New Roman" w:hAnsi="Times New Roman" w:cs="Times New Roman"/>
          <w:bCs/>
          <w:i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5FD">
        <w:rPr>
          <w:rFonts w:ascii="Times New Roman" w:hAnsi="Times New Roman" w:cs="Times New Roman"/>
          <w:bCs/>
          <w:i/>
          <w:sz w:val="28"/>
          <w:szCs w:val="28"/>
        </w:rPr>
        <w:t>Гуранского</w:t>
      </w:r>
      <w:r w:rsidRPr="001E359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утвержденное решением Думы </w:t>
      </w:r>
      <w:r w:rsidR="009105FD">
        <w:rPr>
          <w:rFonts w:ascii="Times New Roman" w:hAnsi="Times New Roman" w:cs="Times New Roman"/>
          <w:i/>
          <w:sz w:val="28"/>
          <w:szCs w:val="28"/>
        </w:rPr>
        <w:t>Гуранского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29.10.2021 года № </w:t>
      </w:r>
      <w:r w:rsidR="009105FD">
        <w:rPr>
          <w:rFonts w:ascii="Times New Roman" w:hAnsi="Times New Roman" w:cs="Times New Roman"/>
          <w:i/>
          <w:sz w:val="28"/>
          <w:szCs w:val="28"/>
        </w:rPr>
        <w:t>19</w:t>
      </w:r>
      <w:r w:rsidRPr="001E35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1E359C">
        <w:rPr>
          <w:color w:val="000000"/>
          <w:sz w:val="28"/>
          <w:szCs w:val="28"/>
        </w:rPr>
        <w:t>Руководствуясь статьей 31 Федерального закона от 8 ноября 2007 года № 259-ФЗ «Устав автомобильного транспорта и городского наземного электрического транспорта», статьей 131 Федерального</w:t>
      </w:r>
      <w:r>
        <w:rPr>
          <w:color w:val="000000"/>
          <w:sz w:val="28"/>
          <w:szCs w:val="28"/>
        </w:rPr>
        <w:t xml:space="preserve"> </w:t>
      </w:r>
      <w:r w:rsidRPr="001E359C">
        <w:rPr>
          <w:color w:val="000000"/>
          <w:sz w:val="28"/>
          <w:szCs w:val="28"/>
        </w:rPr>
        <w:t>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 248-ФЗ «О государственном контроле</w:t>
      </w:r>
      <w:proofErr w:type="gramEnd"/>
      <w:r w:rsidRPr="001E359C">
        <w:rPr>
          <w:color w:val="000000"/>
          <w:sz w:val="28"/>
          <w:szCs w:val="28"/>
        </w:rPr>
        <w:t xml:space="preserve"> (</w:t>
      </w:r>
      <w:proofErr w:type="gramStart"/>
      <w:r w:rsidRPr="001E359C">
        <w:rPr>
          <w:color w:val="000000"/>
          <w:sz w:val="28"/>
          <w:szCs w:val="28"/>
        </w:rPr>
        <w:t>надзоре</w:t>
      </w:r>
      <w:proofErr w:type="gramEnd"/>
      <w:r w:rsidRPr="001E359C">
        <w:rPr>
          <w:color w:val="000000"/>
          <w:sz w:val="28"/>
          <w:szCs w:val="28"/>
        </w:rPr>
        <w:t>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9105FD">
        <w:rPr>
          <w:kern w:val="2"/>
          <w:sz w:val="28"/>
          <w:szCs w:val="28"/>
        </w:rPr>
        <w:t>Гуранского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9105FD">
        <w:rPr>
          <w:kern w:val="2"/>
          <w:sz w:val="28"/>
          <w:szCs w:val="28"/>
        </w:rPr>
        <w:t>Гуранского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Положение </w:t>
      </w:r>
      <w:r w:rsidRPr="00390FAC">
        <w:rPr>
          <w:rFonts w:ascii="Times New Roman" w:hAnsi="Times New Roman" w:cs="Times New Roman"/>
          <w:b w:val="0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105FD">
        <w:rPr>
          <w:rFonts w:ascii="Times New Roman" w:hAnsi="Times New Roman" w:cs="Times New Roman"/>
          <w:b w:val="0"/>
          <w:bCs/>
          <w:sz w:val="28"/>
          <w:szCs w:val="28"/>
        </w:rPr>
        <w:t>Гуранского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утвержденное решением Думы 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Гуранского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29.10.2021 года № 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19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A03732" w:rsidRPr="00390FAC" w:rsidRDefault="00A03732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1.1. в пункте 1.5</w:t>
      </w:r>
      <w:r w:rsidR="00A03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организацией» заменить словами «</w:t>
      </w:r>
      <w:r w:rsidR="00A0373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а автомобильном транспорте»</w:t>
      </w:r>
      <w:r w:rsidR="00390FAC" w:rsidRPr="00390F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пункт 2.9 исключить; </w:t>
      </w: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586F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1.3</w:t>
      </w:r>
      <w:r w:rsidR="0004586F"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 пункте 3.1 слова «за исполнением единой теплоснабжающей организацией обязательств» 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t>заменить словами «</w:t>
      </w:r>
      <w:r w:rsidR="00A03732">
        <w:rPr>
          <w:rFonts w:ascii="Times New Roman" w:hAnsi="Times New Roman" w:cs="Times New Roman"/>
          <w:b w:val="0"/>
          <w:sz w:val="28"/>
          <w:szCs w:val="28"/>
        </w:rPr>
        <w:t>н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t xml:space="preserve">а автомобильном </w:t>
      </w:r>
      <w:r w:rsidR="0004586F" w:rsidRPr="00390FAC">
        <w:rPr>
          <w:rFonts w:ascii="Times New Roman" w:hAnsi="Times New Roman" w:cs="Times New Roman"/>
          <w:b w:val="0"/>
          <w:sz w:val="28"/>
          <w:szCs w:val="28"/>
        </w:rPr>
        <w:lastRenderedPageBreak/>
        <w:t>транспорте»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FAC" w:rsidRPr="00390FAC" w:rsidRDefault="00390FAC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3.3. после слов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№ 248» дополнить  </w:t>
      </w:r>
      <w:proofErr w:type="gramStart"/>
      <w:r w:rsidRPr="00390FAC">
        <w:rPr>
          <w:rFonts w:ascii="Times New Roman" w:hAnsi="Times New Roman" w:cs="Times New Roman"/>
          <w:b w:val="0"/>
          <w:sz w:val="28"/>
          <w:szCs w:val="28"/>
        </w:rPr>
        <w:t>«-</w:t>
      </w:r>
      <w:proofErr w:type="gramEnd"/>
      <w:r w:rsidRPr="00390FAC">
        <w:rPr>
          <w:rFonts w:ascii="Times New Roman" w:hAnsi="Times New Roman" w:cs="Times New Roman"/>
          <w:b w:val="0"/>
          <w:sz w:val="28"/>
          <w:szCs w:val="28"/>
        </w:rPr>
        <w:t>ФЗ»;</w:t>
      </w:r>
    </w:p>
    <w:p w:rsidR="00390FAC" w:rsidRPr="00390FAC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390FAC" w:rsidRDefault="00390FAC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3.7. 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граждан, юридических лиц и индивидуальных предпринимателей» заменить словами « контролируемых лиц»; </w:t>
      </w:r>
    </w:p>
    <w:p w:rsidR="0004586F" w:rsidRPr="00390FAC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586F" w:rsidRPr="00390FAC" w:rsidRDefault="0004586F" w:rsidP="00390FAC">
      <w:pPr>
        <w:pStyle w:val="ConsPlusTitle"/>
        <w:numPr>
          <w:ilvl w:val="1"/>
          <w:numId w:val="4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3.9 изложить в следующей редакции:</w:t>
      </w:r>
    </w:p>
    <w:p w:rsidR="0004586F" w:rsidRP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«3.9.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связи</w:t>
      </w:r>
      <w:proofErr w:type="gramEnd"/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</w:t>
      </w: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условий:</w:t>
      </w:r>
    </w:p>
    <w:p w:rsidR="0004586F" w:rsidRP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 имеются уважительные причины для отсутствия индивидуального предпринимателя, гражданина, </w:t>
      </w:r>
      <w:proofErr w:type="gramStart"/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>являющихся</w:t>
      </w:r>
      <w:proofErr w:type="gramEnd"/>
      <w:r w:rsidRPr="000458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контролируемыми лицами (болезнь, командировка и т.п.) при проведении контрольного мероприятия.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04586F" w:rsidRDefault="0004586F" w:rsidP="0004586F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Гуран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Гуранского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Гуранского</w:t>
      </w:r>
    </w:p>
    <w:p w:rsidR="00390FAC" w:rsidRPr="00F86758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105FD">
        <w:rPr>
          <w:rFonts w:ascii="Times New Roman" w:hAnsi="Times New Roman" w:cs="Times New Roman"/>
          <w:b w:val="0"/>
          <w:sz w:val="28"/>
          <w:szCs w:val="28"/>
        </w:rPr>
        <w:t>А.В. Греб</w:t>
      </w:r>
    </w:p>
    <w:p w:rsidR="00DA6F13" w:rsidRDefault="00DA6F13"/>
    <w:sectPr w:rsidR="00DA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F"/>
    <w:rsid w:val="0004586F"/>
    <w:rsid w:val="00347575"/>
    <w:rsid w:val="00390FAC"/>
    <w:rsid w:val="004850D8"/>
    <w:rsid w:val="004B0E8A"/>
    <w:rsid w:val="009105FD"/>
    <w:rsid w:val="00A03732"/>
    <w:rsid w:val="00DA6F1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cp:lastPrinted>2023-04-17T02:27:00Z</cp:lastPrinted>
  <dcterms:created xsi:type="dcterms:W3CDTF">2022-10-07T07:31:00Z</dcterms:created>
  <dcterms:modified xsi:type="dcterms:W3CDTF">2023-04-17T02:28:00Z</dcterms:modified>
</cp:coreProperties>
</file>