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FF" w:rsidRDefault="00DA57FF" w:rsidP="00DA57FF">
      <w:pPr>
        <w:ind w:left="360"/>
        <w:jc w:val="both"/>
      </w:pPr>
    </w:p>
    <w:tbl>
      <w:tblPr>
        <w:tblpPr w:leftFromText="180" w:rightFromText="180" w:vertAnchor="text" w:horzAnchor="margin" w:tblpY="182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A57FF" w:rsidTr="00DA57FF">
        <w:tc>
          <w:tcPr>
            <w:tcW w:w="9828" w:type="dxa"/>
            <w:hideMark/>
          </w:tcPr>
          <w:p w:rsidR="00DA57FF" w:rsidRDefault="00DA57FF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ИРКУТСКАЯ  ОБЛАСТЬ</w:t>
            </w:r>
          </w:p>
        </w:tc>
      </w:tr>
      <w:tr w:rsidR="00DA57FF" w:rsidTr="00DA57FF">
        <w:tc>
          <w:tcPr>
            <w:tcW w:w="9828" w:type="dxa"/>
            <w:hideMark/>
          </w:tcPr>
          <w:p w:rsidR="00DA57FF" w:rsidRDefault="00DA57FF">
            <w:pPr>
              <w:pStyle w:val="a3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      Тулунский район</w:t>
            </w:r>
          </w:p>
        </w:tc>
      </w:tr>
      <w:tr w:rsidR="00DA57FF" w:rsidTr="00DA57FF">
        <w:tc>
          <w:tcPr>
            <w:tcW w:w="9828" w:type="dxa"/>
            <w:hideMark/>
          </w:tcPr>
          <w:p w:rsidR="00DA57FF" w:rsidRDefault="00DA57FF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Глава Гуранского сельского поселения</w:t>
            </w:r>
          </w:p>
        </w:tc>
      </w:tr>
      <w:tr w:rsidR="00DA57FF" w:rsidTr="00DA57FF">
        <w:tc>
          <w:tcPr>
            <w:tcW w:w="9828" w:type="dxa"/>
          </w:tcPr>
          <w:p w:rsidR="00DA57FF" w:rsidRDefault="00DA57FF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A57FF" w:rsidTr="00DA57FF">
        <w:tc>
          <w:tcPr>
            <w:tcW w:w="9828" w:type="dxa"/>
            <w:hideMark/>
          </w:tcPr>
          <w:p w:rsidR="00DA57FF" w:rsidRDefault="00DA57FF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О С Т А Н О В Л Е Н И Е</w:t>
            </w:r>
          </w:p>
        </w:tc>
      </w:tr>
      <w:tr w:rsidR="00DA57FF" w:rsidTr="00DA57FF">
        <w:tc>
          <w:tcPr>
            <w:tcW w:w="9828" w:type="dxa"/>
          </w:tcPr>
          <w:p w:rsidR="00DA57FF" w:rsidRDefault="00DA57FF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A57FF" w:rsidTr="00DA57FF">
        <w:tc>
          <w:tcPr>
            <w:tcW w:w="9828" w:type="dxa"/>
          </w:tcPr>
          <w:p w:rsidR="00DA57FF" w:rsidRDefault="00DA57FF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A57FF" w:rsidTr="00DA57FF">
        <w:tc>
          <w:tcPr>
            <w:tcW w:w="9828" w:type="dxa"/>
            <w:hideMark/>
          </w:tcPr>
          <w:p w:rsidR="00DA57FF" w:rsidRDefault="00DA57FF">
            <w:pPr>
              <w:pStyle w:val="a3"/>
              <w:ind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6»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/>
                  <w:spacing w:val="20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.                                                   № 18</w:t>
            </w:r>
          </w:p>
        </w:tc>
      </w:tr>
      <w:tr w:rsidR="00DA57FF" w:rsidTr="00DA57FF">
        <w:tc>
          <w:tcPr>
            <w:tcW w:w="9828" w:type="dxa"/>
          </w:tcPr>
          <w:p w:rsidR="00DA57FF" w:rsidRDefault="00DA57FF">
            <w:pPr>
              <w:pStyle w:val="a3"/>
              <w:ind w:right="-3970"/>
              <w:jc w:val="both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DA57FF" w:rsidRDefault="00DA57FF" w:rsidP="00DA57FF">
      <w:pPr>
        <w:pStyle w:val="a3"/>
        <w:ind w:left="-340" w:right="-3969" w:hanging="2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spacing w:val="20"/>
          <w:sz w:val="28"/>
          <w:szCs w:val="28"/>
        </w:rPr>
        <w:t>с</w:t>
      </w:r>
      <w:proofErr w:type="gramEnd"/>
      <w:r>
        <w:rPr>
          <w:rFonts w:ascii="Times New Roman" w:hAnsi="Times New Roman"/>
          <w:spacing w:val="20"/>
          <w:sz w:val="28"/>
          <w:szCs w:val="28"/>
        </w:rPr>
        <w:t>. Гуран</w:t>
      </w:r>
    </w:p>
    <w:p w:rsidR="00DA57FF" w:rsidRDefault="00DA57FF" w:rsidP="00DA57FF">
      <w:pPr>
        <w:jc w:val="both"/>
      </w:pPr>
    </w:p>
    <w:p w:rsidR="00DA57FF" w:rsidRDefault="00DA57FF" w:rsidP="00DA57FF">
      <w:pPr>
        <w:jc w:val="both"/>
      </w:pPr>
      <w:r>
        <w:t xml:space="preserve"> О закреплении ответственного лица</w:t>
      </w:r>
    </w:p>
    <w:p w:rsidR="00DA57FF" w:rsidRDefault="00DA57FF" w:rsidP="00DA57FF">
      <w:pPr>
        <w:jc w:val="both"/>
      </w:pPr>
      <w:r>
        <w:t xml:space="preserve">на территории Гуранского </w:t>
      </w:r>
      <w:proofErr w:type="gramStart"/>
      <w:r>
        <w:t>сельского</w:t>
      </w:r>
      <w:proofErr w:type="gramEnd"/>
    </w:p>
    <w:p w:rsidR="00DA57FF" w:rsidRDefault="00DA57FF" w:rsidP="00DA57FF">
      <w:pPr>
        <w:jc w:val="both"/>
      </w:pPr>
      <w:r>
        <w:t xml:space="preserve">поселения для осуществления мониторинга </w:t>
      </w:r>
      <w:proofErr w:type="gramStart"/>
      <w:r>
        <w:t>за</w:t>
      </w:r>
      <w:proofErr w:type="gramEnd"/>
    </w:p>
    <w:p w:rsidR="00DA57FF" w:rsidRDefault="00DA57FF" w:rsidP="00DA57FF">
      <w:pPr>
        <w:jc w:val="both"/>
      </w:pPr>
      <w:r>
        <w:t>оперативной обстановкой в Гуранском</w:t>
      </w:r>
    </w:p>
    <w:p w:rsidR="00DA57FF" w:rsidRDefault="00DA57FF" w:rsidP="00DA57FF">
      <w:pPr>
        <w:jc w:val="both"/>
      </w:pPr>
      <w:r>
        <w:t xml:space="preserve">сельском поселении </w:t>
      </w:r>
      <w:proofErr w:type="gramStart"/>
      <w:r>
        <w:t>связанной</w:t>
      </w:r>
      <w:proofErr w:type="gramEnd"/>
      <w:r>
        <w:t xml:space="preserve"> с лесными пожарами,</w:t>
      </w:r>
    </w:p>
    <w:p w:rsidR="00DA57FF" w:rsidRDefault="00DA57FF" w:rsidP="00DA57FF">
      <w:pPr>
        <w:jc w:val="both"/>
      </w:pPr>
      <w:r>
        <w:t>ликвидацией несанкционированных свалок.</w:t>
      </w:r>
    </w:p>
    <w:p w:rsidR="00DA57FF" w:rsidRDefault="00DA57FF" w:rsidP="00DA57FF">
      <w:pPr>
        <w:jc w:val="both"/>
      </w:pPr>
    </w:p>
    <w:p w:rsidR="00DA57FF" w:rsidRDefault="00DA57FF" w:rsidP="00DA57FF">
      <w:pPr>
        <w:jc w:val="both"/>
      </w:pPr>
      <w:r>
        <w:t xml:space="preserve">          </w:t>
      </w:r>
      <w:proofErr w:type="gramStart"/>
      <w:r>
        <w:t>В связи с повышением пожарной опасности, в целях обеспечения пожарной безопасности  на территории Гуранского сельского поселения, уменьшения риска возможного ущерба от пожаров, в соответствии со статьями 19, 30 Федерального закона от 21 декабря 1994 года № 69 –ФЗ «О пожарной безопасности», Правилами пожарной безопасности в Российской Федерации (ППБ 01-03), утвержденных Приказом МЧС РФ №313 от 18 июня 2003 года, руководствуясь Уставом</w:t>
      </w:r>
      <w:proofErr w:type="gramEnd"/>
      <w:r>
        <w:t xml:space="preserve"> Гуранского сельского поселения, ПОСТАНОВЛЯЮ:</w:t>
      </w:r>
    </w:p>
    <w:p w:rsidR="00DA57FF" w:rsidRDefault="00DA57FF" w:rsidP="00DA57FF">
      <w:pPr>
        <w:jc w:val="both"/>
      </w:pPr>
      <w:r>
        <w:t xml:space="preserve">1. Назначить </w:t>
      </w:r>
      <w:proofErr w:type="gramStart"/>
      <w:r>
        <w:t>ответственным</w:t>
      </w:r>
      <w:proofErr w:type="gramEnd"/>
      <w:r>
        <w:t xml:space="preserve"> за пожарную безопасность, контроль ситуации в случае возгорания несанкционированных свалок на территории Гуранского сельского поселения специалиста администрации Кудрявцеву Кристину Геннадьевну тел.89247105987.</w:t>
      </w:r>
    </w:p>
    <w:p w:rsidR="00DA57FF" w:rsidRDefault="00DA57FF" w:rsidP="00DA57FF">
      <w:pPr>
        <w:jc w:val="both"/>
      </w:pPr>
      <w:r>
        <w:t>2.- организовать силами местного населения и членов добровольной пожарной дружины патрулирование населенных пунктов сельского поселения;</w:t>
      </w:r>
    </w:p>
    <w:p w:rsidR="00DA57FF" w:rsidRDefault="00DA57FF" w:rsidP="00DA57FF">
      <w:pPr>
        <w:jc w:val="both"/>
      </w:pPr>
      <w:r>
        <w:t>- запретить разведение костров, сжигание мусора на территории населенных пунктов и в прилегающих лесных массивах;</w:t>
      </w:r>
    </w:p>
    <w:p w:rsidR="00DA57FF" w:rsidRDefault="00DA57FF" w:rsidP="00DA57FF">
      <w:pPr>
        <w:jc w:val="both"/>
      </w:pPr>
      <w:r>
        <w:t>- уделить особое внимание обеспечению пожарной безопасности в период проведения сельскохозяйственных работ;</w:t>
      </w:r>
    </w:p>
    <w:p w:rsidR="00DA57FF" w:rsidRDefault="00DA57FF" w:rsidP="00DA57FF">
      <w:pPr>
        <w:jc w:val="both"/>
      </w:pPr>
      <w:r>
        <w:t>-провести среди населения сельского поселения разъяснительную работу по вопросам обеспечения пожарной безопасности;</w:t>
      </w:r>
    </w:p>
    <w:p w:rsidR="00DA57FF" w:rsidRDefault="00DA57FF" w:rsidP="00DA57FF">
      <w:pPr>
        <w:jc w:val="both"/>
      </w:pPr>
      <w:r>
        <w:t>3. Руководителям организаций всех форм собственности на территории поселения:</w:t>
      </w:r>
    </w:p>
    <w:p w:rsidR="00DA57FF" w:rsidRDefault="00DA57FF" w:rsidP="00DA57FF">
      <w:pPr>
        <w:jc w:val="both"/>
      </w:pPr>
      <w:r>
        <w:t>- предусмотреть использование для целей пожаротушения имеющейся водовозной, поливочной и землеройной техники;</w:t>
      </w:r>
    </w:p>
    <w:p w:rsidR="00DA57FF" w:rsidRDefault="00DA57FF" w:rsidP="00DA57FF">
      <w:pPr>
        <w:jc w:val="both"/>
      </w:pPr>
      <w:r>
        <w:t>- принять меры по уборке сухой травы, валежника, иного горючего мусора с территорий, прилегающих к границам организаций;</w:t>
      </w:r>
    </w:p>
    <w:p w:rsidR="00DA57FF" w:rsidRDefault="00DA57FF" w:rsidP="00DA57FF">
      <w:pPr>
        <w:jc w:val="both"/>
      </w:pPr>
      <w:r>
        <w:t>- запретить отжиги сухой прошлогодней травы.</w:t>
      </w:r>
    </w:p>
    <w:p w:rsidR="00DA57FF" w:rsidRDefault="00DA57FF" w:rsidP="00DA57FF">
      <w:pPr>
        <w:jc w:val="both"/>
      </w:pPr>
      <w:r>
        <w:t>4. Настоящее постановление опубликовать в газете «</w:t>
      </w:r>
      <w:proofErr w:type="spellStart"/>
      <w:r>
        <w:t>Гуранский</w:t>
      </w:r>
      <w:proofErr w:type="spellEnd"/>
      <w:r>
        <w:t xml:space="preserve"> вестник».</w:t>
      </w:r>
    </w:p>
    <w:p w:rsidR="00DA57FF" w:rsidRDefault="00DA57FF" w:rsidP="00DA57FF">
      <w:pPr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специалиста администрации Кудрявцеву К.Г.</w:t>
      </w:r>
    </w:p>
    <w:p w:rsidR="00DA57FF" w:rsidRDefault="00DA57FF" w:rsidP="00DA57FF">
      <w:pPr>
        <w:jc w:val="both"/>
      </w:pPr>
      <w:r>
        <w:t>Глава Гуранского сельского поселения                               Н.В. Яковеня</w:t>
      </w:r>
    </w:p>
    <w:p w:rsidR="00DA57FF" w:rsidRDefault="00DA57FF" w:rsidP="00DA57FF">
      <w:pPr>
        <w:jc w:val="both"/>
      </w:pPr>
    </w:p>
    <w:p w:rsidR="00DA57FF" w:rsidRDefault="00DA57FF" w:rsidP="00DA57FF">
      <w:pPr>
        <w:jc w:val="right"/>
      </w:pPr>
    </w:p>
    <w:p w:rsidR="00DA57FF" w:rsidRDefault="00DA57FF" w:rsidP="00DA57FF">
      <w:pPr>
        <w:jc w:val="right"/>
      </w:pPr>
    </w:p>
    <w:p w:rsidR="00DA57FF" w:rsidRDefault="00DA57FF" w:rsidP="00DA57FF">
      <w:pPr>
        <w:jc w:val="right"/>
      </w:pPr>
      <w:bookmarkStart w:id="0" w:name="_GoBack"/>
      <w:bookmarkEnd w:id="0"/>
      <w:r>
        <w:lastRenderedPageBreak/>
        <w:t xml:space="preserve">Утверждаю </w:t>
      </w:r>
    </w:p>
    <w:p w:rsidR="00DA57FF" w:rsidRDefault="00DA57FF" w:rsidP="00DA57FF">
      <w:pPr>
        <w:jc w:val="right"/>
      </w:pPr>
      <w:r>
        <w:t>Глава Гуранского</w:t>
      </w:r>
    </w:p>
    <w:p w:rsidR="00DA57FF" w:rsidRDefault="00DA57FF" w:rsidP="00DA57FF">
      <w:pPr>
        <w:jc w:val="right"/>
      </w:pPr>
      <w:r>
        <w:t>сельского поселения</w:t>
      </w:r>
    </w:p>
    <w:p w:rsidR="00DA57FF" w:rsidRDefault="00DA57FF" w:rsidP="00DA57FF">
      <w:pPr>
        <w:jc w:val="right"/>
      </w:pPr>
      <w:r>
        <w:t>__________ Н.В. Яковеня</w:t>
      </w:r>
    </w:p>
    <w:p w:rsidR="00DA57FF" w:rsidRDefault="00DA57FF" w:rsidP="00DA57FF">
      <w:pPr>
        <w:jc w:val="right"/>
      </w:pPr>
      <w:r>
        <w:t>«06» апреля 2016г.</w:t>
      </w:r>
    </w:p>
    <w:p w:rsidR="00DA57FF" w:rsidRDefault="00DA57FF" w:rsidP="00DA57FF">
      <w:pPr>
        <w:jc w:val="center"/>
      </w:pPr>
      <w:r>
        <w:t xml:space="preserve">ПЛАН </w:t>
      </w:r>
    </w:p>
    <w:p w:rsidR="00DA57FF" w:rsidRDefault="00DA57FF" w:rsidP="00DA57FF">
      <w:pPr>
        <w:jc w:val="center"/>
      </w:pPr>
      <w:r>
        <w:t xml:space="preserve"> мероприятий по ликвидации пожара в случае возгорания несанкционированных свалок</w:t>
      </w:r>
    </w:p>
    <w:p w:rsidR="00DA57FF" w:rsidRDefault="00DA57FF" w:rsidP="00DA57F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1980"/>
        <w:gridCol w:w="1620"/>
        <w:gridCol w:w="1723"/>
      </w:tblGrid>
      <w:tr w:rsidR="00DA57FF" w:rsidTr="00DA57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№№</w:t>
            </w:r>
          </w:p>
          <w:p w:rsidR="00DA57FF" w:rsidRDefault="00DA57FF">
            <w:pPr>
              <w:jc w:val="both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Проводимые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 xml:space="preserve">Исполнитель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Сроки исполнения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Отметка об исполнении</w:t>
            </w:r>
          </w:p>
        </w:tc>
      </w:tr>
      <w:tr w:rsidR="00DA57FF" w:rsidTr="00DA57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r>
              <w:t xml:space="preserve">Провести  подворный обход и инструктаж населения о мерах пожарной безопасности в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уран</w:t>
            </w:r>
            <w:proofErr w:type="spellEnd"/>
          </w:p>
          <w:p w:rsidR="00DA57FF" w:rsidRDefault="00DA57F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Кудрявцева К.Г.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10.04.2016г.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pPr>
              <w:jc w:val="both"/>
            </w:pPr>
          </w:p>
        </w:tc>
      </w:tr>
      <w:tr w:rsidR="00DA57FF" w:rsidTr="00DA57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r>
              <w:t>Провести подворный обход и инструктаж населения о мерах пожарной безопасности в п. Целинные Земли</w:t>
            </w:r>
          </w:p>
          <w:p w:rsidR="00DA57FF" w:rsidRDefault="00DA57F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Кудрявцева К.Г.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14.04.2016г.</w:t>
            </w:r>
          </w:p>
          <w:p w:rsidR="00DA57FF" w:rsidRDefault="00DA57FF">
            <w:pPr>
              <w:jc w:val="both"/>
            </w:pPr>
            <w:r>
              <w:t>16.04.2016г.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pPr>
              <w:jc w:val="both"/>
            </w:pPr>
          </w:p>
        </w:tc>
      </w:tr>
      <w:tr w:rsidR="00DA57FF" w:rsidTr="00DA57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r>
              <w:t xml:space="preserve">Провести  подворный обход и инструктаж населения о мерах пожарной безопасности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DA57FF" w:rsidRDefault="00DA57FF">
            <w:r>
              <w:t xml:space="preserve">д. </w:t>
            </w:r>
            <w:proofErr w:type="spellStart"/>
            <w:r>
              <w:t>Ниргит</w:t>
            </w:r>
            <w:proofErr w:type="spellEnd"/>
            <w:r>
              <w:t xml:space="preserve">, д. Андреевка  </w:t>
            </w:r>
          </w:p>
          <w:p w:rsidR="00DA57FF" w:rsidRDefault="00DA57F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Кудрявцева К.Г.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21.04.2016г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pPr>
              <w:jc w:val="both"/>
            </w:pPr>
          </w:p>
        </w:tc>
      </w:tr>
      <w:tr w:rsidR="00DA57FF" w:rsidTr="00DA57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r>
              <w:t>Проведение работниками, отвечающими за противопожарное состояние организаций, учреждений инструктажей по мерам противопожарной безопасности в организациях, предприятиях и в быту, со всеми работниками организации, предприятия, учреждения</w:t>
            </w:r>
          </w:p>
          <w:p w:rsidR="00DA57FF" w:rsidRDefault="00DA57F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Яковеня Н.В.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07.04.2016г.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pPr>
              <w:jc w:val="both"/>
            </w:pPr>
          </w:p>
        </w:tc>
      </w:tr>
      <w:tr w:rsidR="00DA57FF" w:rsidTr="00DA57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r>
              <w:t>Принятия неотложных мер по приведению в исправное состояние источников наружного противопожарного водоснабжения и подъездов к ним.</w:t>
            </w:r>
          </w:p>
          <w:p w:rsidR="00DA57FF" w:rsidRDefault="00DA57F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Тетерина И.В.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07.04.2016г.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pPr>
              <w:jc w:val="both"/>
            </w:pPr>
          </w:p>
        </w:tc>
      </w:tr>
      <w:tr w:rsidR="00DA57FF" w:rsidTr="00DA57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r>
              <w:t>Приведение в готовность всех имеющихся на территории сельских поселений предприятий, организаций, добровольных пожарных формирований и подразделений для тушения возможных пожаров</w:t>
            </w:r>
          </w:p>
          <w:p w:rsidR="00DA57FF" w:rsidRDefault="00DA57F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lastRenderedPageBreak/>
              <w:t>Яковеня Н.В..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01.04.2016г.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pPr>
              <w:jc w:val="both"/>
            </w:pPr>
          </w:p>
        </w:tc>
      </w:tr>
      <w:tr w:rsidR="00DA57FF" w:rsidTr="00DA57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lastRenderedPageBreak/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r>
              <w:t>Организовать работу по привлечению инициативных граждан по обеспечению дополнительной защиты лесов от пожаров</w:t>
            </w:r>
          </w:p>
          <w:p w:rsidR="00DA57FF" w:rsidRDefault="00DA57F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Кудрявцева К.Г.</w:t>
            </w:r>
          </w:p>
          <w:p w:rsidR="00DA57FF" w:rsidRDefault="00DA57FF">
            <w:pPr>
              <w:jc w:val="both"/>
            </w:pPr>
            <w:r>
              <w:t>депутаты Думы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постоянно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pPr>
              <w:jc w:val="both"/>
            </w:pPr>
          </w:p>
        </w:tc>
      </w:tr>
      <w:tr w:rsidR="00DA57FF" w:rsidTr="00DA57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r>
              <w:t xml:space="preserve">Организовать работу по привлечению </w:t>
            </w:r>
            <w:proofErr w:type="gramStart"/>
            <w:r>
              <w:t>инициативных</w:t>
            </w:r>
            <w:proofErr w:type="gramEnd"/>
            <w:r>
              <w:t xml:space="preserve"> </w:t>
            </w:r>
          </w:p>
          <w:p w:rsidR="00DA57FF" w:rsidRDefault="00DA57FF">
            <w:r>
              <w:t>граждан к наблюдению за возникновением пожаров и своевременному реагированию</w:t>
            </w:r>
          </w:p>
          <w:p w:rsidR="00DA57FF" w:rsidRDefault="00DA57F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Кудрявцева К.Г.</w:t>
            </w:r>
          </w:p>
          <w:p w:rsidR="00DA57FF" w:rsidRDefault="00DA57FF">
            <w:pPr>
              <w:jc w:val="both"/>
            </w:pPr>
            <w:r>
              <w:t>депутаты Думы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постоянно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pPr>
              <w:jc w:val="both"/>
            </w:pPr>
          </w:p>
        </w:tc>
      </w:tr>
      <w:tr w:rsidR="00DA57FF" w:rsidTr="00DA57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r>
              <w:t>Организовать работу по привлечению инициативных граждан на ликвидацию несанкционированных свалок</w:t>
            </w:r>
          </w:p>
          <w:p w:rsidR="00DA57FF" w:rsidRDefault="00DA57F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Кудрявцева К.Г.</w:t>
            </w:r>
          </w:p>
          <w:p w:rsidR="00DA57FF" w:rsidRDefault="00DA57FF">
            <w:pPr>
              <w:jc w:val="both"/>
            </w:pPr>
            <w:r>
              <w:t>депутаты Думы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F" w:rsidRDefault="00DA57FF">
            <w:pPr>
              <w:jc w:val="both"/>
            </w:pPr>
            <w:r>
              <w:t>постоянно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F" w:rsidRDefault="00DA57FF">
            <w:pPr>
              <w:jc w:val="both"/>
            </w:pPr>
          </w:p>
        </w:tc>
      </w:tr>
    </w:tbl>
    <w:p w:rsidR="00DA57FF" w:rsidRDefault="00DA57FF" w:rsidP="00DA57FF">
      <w:pPr>
        <w:pStyle w:val="a3"/>
        <w:ind w:left="-340" w:right="-3969" w:hanging="2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 </w:t>
      </w:r>
    </w:p>
    <w:p w:rsidR="00DA57FF" w:rsidRDefault="00DA57FF" w:rsidP="00DA57FF">
      <w:pPr>
        <w:pStyle w:val="a3"/>
        <w:ind w:left="-340" w:right="-3969" w:hanging="2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DA57FF" w:rsidRDefault="00DA57FF" w:rsidP="00DA57FF">
      <w:pPr>
        <w:ind w:left="360"/>
        <w:jc w:val="both"/>
        <w:rPr>
          <w:lang w:val="en-US"/>
        </w:rPr>
      </w:pPr>
    </w:p>
    <w:p w:rsidR="00DA57FF" w:rsidRDefault="00DA57FF" w:rsidP="00DA57FF"/>
    <w:p w:rsidR="005867A5" w:rsidRDefault="005867A5"/>
    <w:sectPr w:rsidR="0058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2B"/>
    <w:rsid w:val="005867A5"/>
    <w:rsid w:val="0084552B"/>
    <w:rsid w:val="00D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DA57FF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DA57FF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3581</Characters>
  <Application>Microsoft Office Word</Application>
  <DocSecurity>0</DocSecurity>
  <Lines>29</Lines>
  <Paragraphs>8</Paragraphs>
  <ScaleCrop>false</ScaleCrop>
  <Company>Computer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2016-04-08T06:07:00Z</dcterms:created>
  <dcterms:modified xsi:type="dcterms:W3CDTF">2016-04-08T06:07:00Z</dcterms:modified>
</cp:coreProperties>
</file>