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</w:t>
      </w:r>
      <w:r w:rsidR="00F757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AA8" w:rsidRDefault="00F75754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AA8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 w:rsidR="0025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AA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CD7AA8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CD7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AA8" w:rsidRDefault="00CD7AA8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CD7AA8" w:rsidP="00B91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</w:t>
      </w:r>
      <w:r w:rsidR="00917436">
        <w:rPr>
          <w:rFonts w:ascii="Times New Roman" w:hAnsi="Times New Roman" w:cs="Times New Roman"/>
          <w:b/>
          <w:sz w:val="28"/>
          <w:szCs w:val="28"/>
        </w:rPr>
        <w:t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917436">
        <w:rPr>
          <w:rFonts w:ascii="Times New Roman" w:hAnsi="Times New Roman" w:cs="Times New Roman"/>
          <w:b/>
          <w:sz w:val="28"/>
          <w:szCs w:val="28"/>
        </w:rPr>
        <w:t>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Федеральн</w:t>
      </w:r>
      <w:r w:rsidR="00256B2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6B2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 xml:space="preserve">Гуранского муниципального образования» от </w:t>
      </w:r>
      <w:r w:rsidR="007C6DE8">
        <w:rPr>
          <w:rFonts w:ascii="Times New Roman" w:hAnsi="Times New Roman" w:cs="Times New Roman"/>
          <w:sz w:val="28"/>
          <w:szCs w:val="28"/>
        </w:rPr>
        <w:t>18.05.2015</w:t>
      </w:r>
      <w:r w:rsidR="00B165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C6DE8">
        <w:rPr>
          <w:rFonts w:ascii="Times New Roman" w:hAnsi="Times New Roman" w:cs="Times New Roman"/>
          <w:sz w:val="28"/>
          <w:szCs w:val="28"/>
        </w:rPr>
        <w:t>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151CED" w:rsidRDefault="00151CED" w:rsidP="00254D0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ED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254D06" w:rsidRPr="00151CED">
        <w:rPr>
          <w:rFonts w:ascii="Times New Roman" w:hAnsi="Times New Roman" w:cs="Times New Roman"/>
          <w:b/>
          <w:sz w:val="28"/>
          <w:szCs w:val="28"/>
        </w:rPr>
        <w:t>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6B2F" w:rsidRDefault="00256B2F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B2F">
        <w:rPr>
          <w:rFonts w:ascii="Times New Roman" w:hAnsi="Times New Roman" w:cs="Times New Roman"/>
          <w:sz w:val="28"/>
          <w:szCs w:val="28"/>
        </w:rPr>
        <w:t>Формируемому</w:t>
      </w:r>
      <w:r w:rsidR="00B16581" w:rsidRPr="00256B2F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Pr="00256B2F">
        <w:rPr>
          <w:rFonts w:ascii="Times New Roman" w:hAnsi="Times New Roman" w:cs="Times New Roman"/>
          <w:sz w:val="28"/>
          <w:szCs w:val="28"/>
        </w:rPr>
        <w:t>(38:15:</w:t>
      </w:r>
      <w:r w:rsidR="00151CED">
        <w:rPr>
          <w:rFonts w:ascii="Times New Roman" w:hAnsi="Times New Roman" w:cs="Times New Roman"/>
          <w:sz w:val="28"/>
          <w:szCs w:val="28"/>
        </w:rPr>
        <w:t>0</w:t>
      </w:r>
      <w:r w:rsidR="00DD3652">
        <w:rPr>
          <w:rFonts w:ascii="Times New Roman" w:hAnsi="Times New Roman" w:cs="Times New Roman"/>
          <w:sz w:val="28"/>
          <w:szCs w:val="28"/>
        </w:rPr>
        <w:t>80</w:t>
      </w:r>
      <w:r w:rsidR="00151CED">
        <w:rPr>
          <w:rFonts w:ascii="Times New Roman" w:hAnsi="Times New Roman" w:cs="Times New Roman"/>
          <w:sz w:val="28"/>
          <w:szCs w:val="28"/>
        </w:rPr>
        <w:t>102</w:t>
      </w:r>
      <w:r w:rsidRPr="00256B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92A8E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A92A8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56B2F">
        <w:rPr>
          <w:rFonts w:ascii="Times New Roman" w:hAnsi="Times New Roman" w:cs="Times New Roman"/>
          <w:sz w:val="28"/>
          <w:szCs w:val="28"/>
        </w:rPr>
        <w:t xml:space="preserve">) общей площадью </w:t>
      </w:r>
      <w:r w:rsidR="00151CED">
        <w:rPr>
          <w:rFonts w:ascii="Times New Roman" w:hAnsi="Times New Roman" w:cs="Times New Roman"/>
          <w:sz w:val="28"/>
          <w:szCs w:val="28"/>
        </w:rPr>
        <w:t>172</w:t>
      </w:r>
      <w:r w:rsidR="00E33CCF">
        <w:rPr>
          <w:rFonts w:ascii="Times New Roman" w:hAnsi="Times New Roman" w:cs="Times New Roman"/>
          <w:sz w:val="28"/>
          <w:szCs w:val="28"/>
        </w:rPr>
        <w:t xml:space="preserve"> </w:t>
      </w:r>
      <w:r w:rsidRPr="00256B2F">
        <w:rPr>
          <w:rFonts w:ascii="Times New Roman" w:hAnsi="Times New Roman" w:cs="Times New Roman"/>
          <w:sz w:val="28"/>
          <w:szCs w:val="28"/>
        </w:rPr>
        <w:t>кв.м, расположенно</w:t>
      </w:r>
      <w:r w:rsidR="00917436">
        <w:rPr>
          <w:rFonts w:ascii="Times New Roman" w:hAnsi="Times New Roman" w:cs="Times New Roman"/>
          <w:sz w:val="28"/>
          <w:szCs w:val="28"/>
        </w:rPr>
        <w:t>му</w:t>
      </w:r>
      <w:r w:rsidRPr="00256B2F">
        <w:rPr>
          <w:rFonts w:ascii="Times New Roman" w:hAnsi="Times New Roman" w:cs="Times New Roman"/>
          <w:sz w:val="28"/>
          <w:szCs w:val="28"/>
        </w:rPr>
        <w:t xml:space="preserve"> в </w:t>
      </w:r>
      <w:r w:rsidR="00151CED">
        <w:rPr>
          <w:rFonts w:ascii="Times New Roman" w:hAnsi="Times New Roman" w:cs="Times New Roman"/>
          <w:sz w:val="28"/>
          <w:szCs w:val="28"/>
        </w:rPr>
        <w:t xml:space="preserve">общественно-деловой </w:t>
      </w:r>
      <w:r w:rsidRPr="00256B2F">
        <w:rPr>
          <w:rFonts w:ascii="Times New Roman" w:hAnsi="Times New Roman" w:cs="Times New Roman"/>
          <w:sz w:val="28"/>
          <w:szCs w:val="28"/>
        </w:rPr>
        <w:t>зоне (</w:t>
      </w:r>
      <w:r w:rsidR="00151CED">
        <w:rPr>
          <w:rFonts w:ascii="Times New Roman" w:hAnsi="Times New Roman" w:cs="Times New Roman"/>
          <w:sz w:val="28"/>
          <w:szCs w:val="28"/>
        </w:rPr>
        <w:t>ОД</w:t>
      </w:r>
      <w:r w:rsidRPr="00256B2F">
        <w:rPr>
          <w:rFonts w:ascii="Times New Roman" w:hAnsi="Times New Roman" w:cs="Times New Roman"/>
          <w:sz w:val="28"/>
          <w:szCs w:val="28"/>
        </w:rPr>
        <w:t xml:space="preserve">-1), присвоить адрес: </w:t>
      </w:r>
      <w:r w:rsidRPr="00CD7AA8">
        <w:rPr>
          <w:rFonts w:ascii="Times New Roman" w:hAnsi="Times New Roman" w:cs="Times New Roman"/>
          <w:b/>
          <w:sz w:val="28"/>
          <w:szCs w:val="28"/>
        </w:rPr>
        <w:t>Российская Федерация, Иркутская область,</w:t>
      </w:r>
      <w:r w:rsidR="00254D06" w:rsidRPr="00CD7AA8">
        <w:rPr>
          <w:rFonts w:ascii="Times New Roman" w:hAnsi="Times New Roman" w:cs="Times New Roman"/>
          <w:b/>
          <w:sz w:val="28"/>
          <w:szCs w:val="28"/>
        </w:rPr>
        <w:t xml:space="preserve"> Тулунск</w:t>
      </w:r>
      <w:r w:rsidRPr="00CD7AA8">
        <w:rPr>
          <w:rFonts w:ascii="Times New Roman" w:hAnsi="Times New Roman" w:cs="Times New Roman"/>
          <w:b/>
          <w:sz w:val="28"/>
          <w:szCs w:val="28"/>
        </w:rPr>
        <w:t>ий</w:t>
      </w:r>
      <w:r w:rsidR="00254D06" w:rsidRPr="00CD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AA8">
        <w:rPr>
          <w:rFonts w:ascii="Times New Roman" w:hAnsi="Times New Roman" w:cs="Times New Roman"/>
          <w:b/>
          <w:sz w:val="28"/>
          <w:szCs w:val="28"/>
        </w:rPr>
        <w:t>район</w:t>
      </w:r>
      <w:r w:rsidR="00254D06" w:rsidRPr="00CD7AA8">
        <w:rPr>
          <w:rFonts w:ascii="Times New Roman" w:hAnsi="Times New Roman" w:cs="Times New Roman"/>
          <w:b/>
          <w:sz w:val="28"/>
          <w:szCs w:val="28"/>
        </w:rPr>
        <w:t>,</w:t>
      </w:r>
      <w:r w:rsidR="00E33CCF" w:rsidRPr="00CD7A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1CED" w:rsidRPr="00CD7AA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579F8" w:rsidRPr="00CD7A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51CED" w:rsidRPr="00CD7AA8">
        <w:rPr>
          <w:rFonts w:ascii="Times New Roman" w:hAnsi="Times New Roman" w:cs="Times New Roman"/>
          <w:b/>
          <w:sz w:val="28"/>
          <w:szCs w:val="28"/>
        </w:rPr>
        <w:t>Гуран</w:t>
      </w:r>
      <w:proofErr w:type="gramEnd"/>
      <w:r w:rsidR="00151CED" w:rsidRPr="00CD7AA8">
        <w:rPr>
          <w:rFonts w:ascii="Times New Roman" w:hAnsi="Times New Roman" w:cs="Times New Roman"/>
          <w:b/>
          <w:sz w:val="28"/>
          <w:szCs w:val="28"/>
        </w:rPr>
        <w:t xml:space="preserve"> ул. Бурлова</w:t>
      </w:r>
      <w:r w:rsidR="00DD3652" w:rsidRPr="00CD7A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51CED" w:rsidRPr="00CD7AA8">
        <w:rPr>
          <w:rFonts w:ascii="Times New Roman" w:hAnsi="Times New Roman" w:cs="Times New Roman"/>
          <w:b/>
          <w:sz w:val="28"/>
          <w:szCs w:val="28"/>
        </w:rPr>
        <w:t>памятник</w:t>
      </w:r>
      <w:r w:rsidR="00A92A8E">
        <w:rPr>
          <w:rFonts w:ascii="Times New Roman" w:hAnsi="Times New Roman" w:cs="Times New Roman"/>
          <w:sz w:val="28"/>
          <w:szCs w:val="28"/>
        </w:rPr>
        <w:t>.</w:t>
      </w:r>
      <w:r w:rsidR="00CD7AA8">
        <w:rPr>
          <w:rFonts w:ascii="Times New Roman" w:hAnsi="Times New Roman" w:cs="Times New Roman"/>
          <w:sz w:val="28"/>
          <w:szCs w:val="28"/>
        </w:rPr>
        <w:t xml:space="preserve"> Установить вид разрешенного использования «Размещение земельных участков (территорий) общего пользования».</w:t>
      </w:r>
    </w:p>
    <w:p w:rsidR="00917436" w:rsidRPr="00917436" w:rsidRDefault="00917436" w:rsidP="00917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7436"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256B2F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B2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51CED">
        <w:rPr>
          <w:rFonts w:ascii="Times New Roman" w:hAnsi="Times New Roman" w:cs="Times New Roman"/>
          <w:sz w:val="28"/>
          <w:szCs w:val="28"/>
        </w:rPr>
        <w:t>распоряж</w:t>
      </w:r>
      <w:r w:rsidRPr="00256B2F">
        <w:rPr>
          <w:rFonts w:ascii="Times New Roman" w:hAnsi="Times New Roman" w:cs="Times New Roman"/>
          <w:sz w:val="28"/>
          <w:szCs w:val="28"/>
        </w:rPr>
        <w:t>ение оп</w:t>
      </w:r>
      <w:r w:rsidR="00B16581" w:rsidRPr="00256B2F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256B2F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256B2F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256B2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CED" w:rsidRDefault="00151CED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1C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57FC5">
        <w:rPr>
          <w:rFonts w:ascii="Times New Roman" w:hAnsi="Times New Roman" w:cs="Times New Roman"/>
          <w:sz w:val="28"/>
          <w:szCs w:val="28"/>
        </w:rPr>
        <w:t xml:space="preserve">      </w:t>
      </w:r>
      <w:r w:rsidR="00256B2F">
        <w:rPr>
          <w:rFonts w:ascii="Times New Roman" w:hAnsi="Times New Roman" w:cs="Times New Roman"/>
          <w:sz w:val="28"/>
          <w:szCs w:val="28"/>
        </w:rPr>
        <w:t>А.В. Греб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4D06" w:rsidRPr="00254D06" w:rsidSect="00917436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5C25"/>
    <w:rsid w:val="00062CA5"/>
    <w:rsid w:val="000A5237"/>
    <w:rsid w:val="00121E83"/>
    <w:rsid w:val="00151CED"/>
    <w:rsid w:val="00153CCC"/>
    <w:rsid w:val="001A436D"/>
    <w:rsid w:val="001F7359"/>
    <w:rsid w:val="00254D06"/>
    <w:rsid w:val="00256B2F"/>
    <w:rsid w:val="004579F8"/>
    <w:rsid w:val="00537894"/>
    <w:rsid w:val="00752738"/>
    <w:rsid w:val="007C6DE8"/>
    <w:rsid w:val="007E5DE9"/>
    <w:rsid w:val="008426BF"/>
    <w:rsid w:val="00857FC5"/>
    <w:rsid w:val="008A3AAA"/>
    <w:rsid w:val="00917436"/>
    <w:rsid w:val="00A92A8E"/>
    <w:rsid w:val="00AD0A6E"/>
    <w:rsid w:val="00B16581"/>
    <w:rsid w:val="00B913E8"/>
    <w:rsid w:val="00BF7B46"/>
    <w:rsid w:val="00CD7AA8"/>
    <w:rsid w:val="00D74753"/>
    <w:rsid w:val="00DD3652"/>
    <w:rsid w:val="00DF6AD0"/>
    <w:rsid w:val="00E33CCF"/>
    <w:rsid w:val="00ED0631"/>
    <w:rsid w:val="00EE2D80"/>
    <w:rsid w:val="00F75754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KOMP</cp:lastModifiedBy>
  <cp:revision>30</cp:revision>
  <cp:lastPrinted>2020-02-13T05:34:00Z</cp:lastPrinted>
  <dcterms:created xsi:type="dcterms:W3CDTF">2017-07-24T07:28:00Z</dcterms:created>
  <dcterms:modified xsi:type="dcterms:W3CDTF">2020-02-13T05:57:00Z</dcterms:modified>
</cp:coreProperties>
</file>