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1D155B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02</w:t>
      </w:r>
      <w:r w:rsidR="0067779C">
        <w:rPr>
          <w:rFonts w:ascii="Times New Roman" w:hAnsi="Times New Roman"/>
          <w:b/>
          <w:spacing w:val="20"/>
          <w:sz w:val="24"/>
          <w:szCs w:val="24"/>
        </w:rPr>
        <w:t>.09</w:t>
      </w:r>
      <w:r w:rsidR="009E2EE3">
        <w:rPr>
          <w:rFonts w:ascii="Times New Roman" w:hAnsi="Times New Roman"/>
          <w:b/>
          <w:spacing w:val="20"/>
          <w:sz w:val="24"/>
          <w:szCs w:val="24"/>
        </w:rPr>
        <w:t>.</w:t>
      </w:r>
      <w:r w:rsidR="00C33A11">
        <w:rPr>
          <w:rFonts w:ascii="Times New Roman" w:hAnsi="Times New Roman"/>
          <w:b/>
          <w:spacing w:val="20"/>
          <w:sz w:val="24"/>
          <w:szCs w:val="24"/>
        </w:rPr>
        <w:t>2025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 w:rsidR="00BB76A5">
        <w:rPr>
          <w:rFonts w:ascii="Times New Roman" w:hAnsi="Times New Roman"/>
          <w:b/>
          <w:spacing w:val="20"/>
          <w:sz w:val="24"/>
          <w:szCs w:val="24"/>
        </w:rPr>
        <w:t>74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5638"/>
      </w:tblGrid>
      <w:tr w:rsidR="006A2F01" w:rsidRPr="000B26F0" w:rsidTr="000B26F0">
        <w:trPr>
          <w:trHeight w:val="523"/>
        </w:trPr>
        <w:tc>
          <w:tcPr>
            <w:tcW w:w="5638" w:type="dxa"/>
          </w:tcPr>
          <w:p w:rsidR="006A2F01" w:rsidRPr="000B26F0" w:rsidRDefault="001D155B" w:rsidP="001D155B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присвоении адреса</w:t>
            </w:r>
            <w:r w:rsidR="00143E58"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объектам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адресации</w:t>
            </w:r>
          </w:p>
        </w:tc>
      </w:tr>
    </w:tbl>
    <w:p w:rsidR="00E73E6E" w:rsidRPr="000B26F0" w:rsidRDefault="00E90A59" w:rsidP="00E90A59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90A59" w:rsidRPr="000B26F0" w:rsidRDefault="00E90A59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73E6E" w:rsidRPr="000B26F0" w:rsidRDefault="00D9451F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143E58" w:rsidRDefault="006E1480" w:rsidP="00143E58">
      <w:pPr>
        <w:pStyle w:val="a3"/>
        <w:numPr>
          <w:ilvl w:val="0"/>
          <w:numId w:val="16"/>
        </w:numPr>
        <w:overflowPunct w:val="0"/>
        <w:autoSpaceDN w:val="0"/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E58" w:rsidRPr="004E1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Присвоить адреса нижеследующим объектам </w:t>
      </w:r>
      <w:r w:rsidR="001D155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адресации:</w:t>
      </w:r>
    </w:p>
    <w:p w:rsidR="00023B5F" w:rsidRDefault="00023B5F" w:rsidP="00023B5F">
      <w:pPr>
        <w:overflowPunct w:val="0"/>
        <w:autoSpaceDN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-Российская Федерация, Иркутская область, муниципальный район Тулунский, сельское поселение Гуранское,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023B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2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Целинные Земли</w:t>
      </w:r>
      <w:r w:rsidRPr="0002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Шолохова, </w:t>
      </w:r>
      <w:r w:rsidR="001D1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1D155B">
        <w:rPr>
          <w:rFonts w:ascii="Times New Roman" w:eastAsia="Times New Roman" w:hAnsi="Times New Roman" w:cs="Times New Roman"/>
          <w:sz w:val="28"/>
          <w:szCs w:val="28"/>
          <w:lang w:eastAsia="ru-RU"/>
        </w:rPr>
        <w:t>/б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(38:15:080302:77</w:t>
      </w:r>
      <w:r w:rsidRPr="00023B5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23B5F" w:rsidRDefault="00023B5F" w:rsidP="00023B5F">
      <w:pPr>
        <w:overflowPunct w:val="0"/>
        <w:autoSpaceDN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B5F">
        <w:rPr>
          <w:rFonts w:ascii="Times New Roman" w:eastAsia="Times New Roman" w:hAnsi="Times New Roman" w:cs="Times New Roman"/>
          <w:sz w:val="28"/>
          <w:szCs w:val="28"/>
          <w:lang w:eastAsia="ru-RU"/>
        </w:rPr>
        <w:t>-Российская Федерация, Иркутская область, муниципальный район Тулунский, сельское поселение Гуранское, поселок Целинные Зем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ли, улица Шолохова, </w:t>
      </w:r>
      <w:r w:rsidR="001D1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1D155B">
        <w:rPr>
          <w:rFonts w:ascii="Times New Roman" w:eastAsia="Times New Roman" w:hAnsi="Times New Roman" w:cs="Times New Roman"/>
          <w:sz w:val="28"/>
          <w:szCs w:val="28"/>
          <w:lang w:eastAsia="ru-RU"/>
        </w:rPr>
        <w:t>/в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(38:15:080302:280</w:t>
      </w:r>
      <w:r w:rsidRPr="00023B5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23B5F" w:rsidRDefault="00023B5F" w:rsidP="00023B5F">
      <w:pPr>
        <w:overflowPunct w:val="0"/>
        <w:autoSpaceDN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B5F">
        <w:rPr>
          <w:rFonts w:ascii="Times New Roman" w:eastAsia="Times New Roman" w:hAnsi="Times New Roman" w:cs="Times New Roman"/>
          <w:sz w:val="28"/>
          <w:szCs w:val="28"/>
          <w:lang w:eastAsia="ru-RU"/>
        </w:rPr>
        <w:t>-Российская Федерация, Иркутская область, муниципальный район Тулунский, сельское поселение Гуранское, поселок Целинные Зем</w:t>
      </w:r>
      <w:r w:rsidR="00946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ли, улица Шолохова, </w:t>
      </w:r>
      <w:r w:rsidR="001D155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</w:t>
      </w:r>
      <w:r w:rsidR="00416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6820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1D155B">
        <w:rPr>
          <w:rFonts w:ascii="Times New Roman" w:eastAsia="Times New Roman" w:hAnsi="Times New Roman" w:cs="Times New Roman"/>
          <w:sz w:val="28"/>
          <w:szCs w:val="28"/>
          <w:lang w:eastAsia="ru-RU"/>
        </w:rPr>
        <w:t>/г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(38:15:080302:281</w:t>
      </w:r>
      <w:r w:rsidRPr="00023B5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23B5F" w:rsidRDefault="00023B5F" w:rsidP="00023B5F">
      <w:pPr>
        <w:overflowPunct w:val="0"/>
        <w:autoSpaceDN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B5F">
        <w:rPr>
          <w:rFonts w:ascii="Times New Roman" w:eastAsia="Times New Roman" w:hAnsi="Times New Roman" w:cs="Times New Roman"/>
          <w:sz w:val="28"/>
          <w:szCs w:val="28"/>
          <w:lang w:eastAsia="ru-RU"/>
        </w:rPr>
        <w:t>-Российская Федерация, Иркутская область, муниципальный район Тулунский, сельское поселение Гуранское, поселок Целинные Зем</w:t>
      </w:r>
      <w:r w:rsidR="00946820">
        <w:rPr>
          <w:rFonts w:ascii="Times New Roman" w:eastAsia="Times New Roman" w:hAnsi="Times New Roman" w:cs="Times New Roman"/>
          <w:sz w:val="28"/>
          <w:szCs w:val="28"/>
          <w:lang w:eastAsia="ru-RU"/>
        </w:rPr>
        <w:t>ли, улица Шолохова,</w:t>
      </w:r>
      <w:r w:rsidR="00416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1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 </w:t>
      </w:r>
      <w:r w:rsidR="00946820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1D155B">
        <w:rPr>
          <w:rFonts w:ascii="Times New Roman" w:eastAsia="Times New Roman" w:hAnsi="Times New Roman" w:cs="Times New Roman"/>
          <w:sz w:val="28"/>
          <w:szCs w:val="28"/>
          <w:lang w:eastAsia="ru-RU"/>
        </w:rPr>
        <w:t>/д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(38:15:080302:167</w:t>
      </w:r>
      <w:r w:rsidRPr="00023B5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23B5F" w:rsidRDefault="00023B5F" w:rsidP="00023B5F">
      <w:pPr>
        <w:overflowPunct w:val="0"/>
        <w:autoSpaceDN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B5F">
        <w:rPr>
          <w:rFonts w:ascii="Times New Roman" w:eastAsia="Times New Roman" w:hAnsi="Times New Roman" w:cs="Times New Roman"/>
          <w:sz w:val="28"/>
          <w:szCs w:val="28"/>
          <w:lang w:eastAsia="ru-RU"/>
        </w:rPr>
        <w:t>-Российская Федерация, Иркутская область, муниципальный район Тулунский, сельское поселение Гуранское, поселок Целинные Земл</w:t>
      </w:r>
      <w:r w:rsidR="00946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улица Шолохова, </w:t>
      </w:r>
      <w:r w:rsidR="001D1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 </w:t>
      </w:r>
      <w:r w:rsidR="00946820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1D155B">
        <w:rPr>
          <w:rFonts w:ascii="Times New Roman" w:eastAsia="Times New Roman" w:hAnsi="Times New Roman" w:cs="Times New Roman"/>
          <w:sz w:val="28"/>
          <w:szCs w:val="28"/>
          <w:lang w:eastAsia="ru-RU"/>
        </w:rPr>
        <w:t>/е</w:t>
      </w:r>
      <w:bookmarkStart w:id="0" w:name="_GoBack"/>
      <w:bookmarkEnd w:id="0"/>
      <w:r w:rsidR="00946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3B5F">
        <w:rPr>
          <w:rFonts w:ascii="Times New Roman" w:eastAsia="Times New Roman" w:hAnsi="Times New Roman" w:cs="Times New Roman"/>
          <w:sz w:val="28"/>
          <w:szCs w:val="28"/>
          <w:lang w:eastAsia="ru-RU"/>
        </w:rPr>
        <w:t>(38:1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5:080302:279</w:t>
      </w:r>
      <w:r w:rsidRPr="00023B5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23B5F" w:rsidRPr="00023B5F" w:rsidRDefault="00023B5F" w:rsidP="00023B5F">
      <w:pPr>
        <w:overflowPunct w:val="0"/>
        <w:autoSpaceDN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0B93" w:rsidRPr="008A0B93" w:rsidRDefault="00023B5F" w:rsidP="008A0B9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A0B93">
        <w:rPr>
          <w:rFonts w:ascii="Times New Roman" w:hAnsi="Times New Roman" w:cs="Times New Roman"/>
          <w:sz w:val="28"/>
          <w:szCs w:val="28"/>
        </w:rPr>
        <w:t>.</w:t>
      </w:r>
      <w:r w:rsidR="008A0B93" w:rsidRPr="008A0B93">
        <w:rPr>
          <w:rFonts w:ascii="Times New Roman" w:hAnsi="Times New Roman" w:cs="Times New Roman"/>
          <w:sz w:val="28"/>
          <w:szCs w:val="28"/>
        </w:rPr>
        <w:t>Опубликовать данное распоряжение в газете «Гуранский вестник» и разместить официальном сайте Гуранского сельского поселения муниципального образования Тулунского района в сети «Интернет» во вкладке "Градостроительное зонирование".</w:t>
      </w:r>
    </w:p>
    <w:p w:rsidR="008A0B93" w:rsidRPr="008A0B93" w:rsidRDefault="00023B5F" w:rsidP="008A0B9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A0B93">
        <w:rPr>
          <w:rFonts w:ascii="Times New Roman" w:hAnsi="Times New Roman" w:cs="Times New Roman"/>
          <w:sz w:val="28"/>
          <w:szCs w:val="28"/>
        </w:rPr>
        <w:t>.</w:t>
      </w:r>
      <w:r w:rsidR="008A0B93" w:rsidRPr="008A0B93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7D4B3B" w:rsidRDefault="007D4B3B" w:rsidP="008A0B9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D4B3B" w:rsidRPr="004E1F97" w:rsidRDefault="007D4B3B" w:rsidP="007D4B3B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200E32" w:rsidRDefault="00BB76A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Главы</w:t>
      </w:r>
      <w:r w:rsidR="00D9451F" w:rsidRPr="004E1F97">
        <w:rPr>
          <w:rFonts w:ascii="Times New Roman" w:hAnsi="Times New Roman" w:cs="Times New Roman"/>
          <w:sz w:val="28"/>
          <w:szCs w:val="28"/>
        </w:rPr>
        <w:t xml:space="preserve"> Гуранского</w:t>
      </w:r>
      <w:r w:rsidR="009E2EE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E2E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E2EE3" w:rsidRPr="00200E32" w:rsidRDefault="00200E32" w:rsidP="00200E32">
      <w:pPr>
        <w:tabs>
          <w:tab w:val="left" w:pos="5715"/>
        </w:tabs>
        <w:rPr>
          <w:sz w:val="28"/>
          <w:szCs w:val="28"/>
        </w:rPr>
      </w:pPr>
      <w:r w:rsidRPr="00200E32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  <w:t xml:space="preserve">               </w:t>
      </w:r>
      <w:r w:rsidRPr="00200E32">
        <w:rPr>
          <w:sz w:val="28"/>
          <w:szCs w:val="28"/>
        </w:rPr>
        <w:t xml:space="preserve">К.Г. Кудрявцева                           </w:t>
      </w:r>
    </w:p>
    <w:sectPr w:rsidR="009E2EE3" w:rsidRPr="00200E32" w:rsidSect="00D9451F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5"/>
  </w:num>
  <w:num w:numId="9">
    <w:abstractNumId w:val="14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23B5F"/>
    <w:rsid w:val="00035600"/>
    <w:rsid w:val="000505AA"/>
    <w:rsid w:val="00054A5F"/>
    <w:rsid w:val="000B26F0"/>
    <w:rsid w:val="000B56AB"/>
    <w:rsid w:val="000C4A7F"/>
    <w:rsid w:val="000E2126"/>
    <w:rsid w:val="0010075E"/>
    <w:rsid w:val="00143E58"/>
    <w:rsid w:val="001578E6"/>
    <w:rsid w:val="001818F1"/>
    <w:rsid w:val="00191E5E"/>
    <w:rsid w:val="001924F1"/>
    <w:rsid w:val="001C12CC"/>
    <w:rsid w:val="001D155B"/>
    <w:rsid w:val="001F2D08"/>
    <w:rsid w:val="001F4417"/>
    <w:rsid w:val="00200E32"/>
    <w:rsid w:val="00205353"/>
    <w:rsid w:val="00220540"/>
    <w:rsid w:val="00250C1C"/>
    <w:rsid w:val="002B4F86"/>
    <w:rsid w:val="002C612F"/>
    <w:rsid w:val="002D67A0"/>
    <w:rsid w:val="002F0167"/>
    <w:rsid w:val="00307BF0"/>
    <w:rsid w:val="00325E4A"/>
    <w:rsid w:val="00335C6F"/>
    <w:rsid w:val="003C0DBC"/>
    <w:rsid w:val="0041065E"/>
    <w:rsid w:val="00416A2B"/>
    <w:rsid w:val="004332E5"/>
    <w:rsid w:val="00463D89"/>
    <w:rsid w:val="004D1B24"/>
    <w:rsid w:val="004D1CB7"/>
    <w:rsid w:val="004D3D85"/>
    <w:rsid w:val="004E1F97"/>
    <w:rsid w:val="00502FB1"/>
    <w:rsid w:val="005174E5"/>
    <w:rsid w:val="005442CB"/>
    <w:rsid w:val="00572D4D"/>
    <w:rsid w:val="005947A7"/>
    <w:rsid w:val="00597DA4"/>
    <w:rsid w:val="005B1230"/>
    <w:rsid w:val="0065642B"/>
    <w:rsid w:val="0067779C"/>
    <w:rsid w:val="006A2F01"/>
    <w:rsid w:val="006B25F5"/>
    <w:rsid w:val="006B307A"/>
    <w:rsid w:val="006D5668"/>
    <w:rsid w:val="006E1480"/>
    <w:rsid w:val="006E434A"/>
    <w:rsid w:val="00705B9B"/>
    <w:rsid w:val="007240A3"/>
    <w:rsid w:val="00725230"/>
    <w:rsid w:val="007545BA"/>
    <w:rsid w:val="007B31E2"/>
    <w:rsid w:val="007D4B3B"/>
    <w:rsid w:val="007E49B9"/>
    <w:rsid w:val="007E648C"/>
    <w:rsid w:val="00806FB5"/>
    <w:rsid w:val="00861BE5"/>
    <w:rsid w:val="00867C67"/>
    <w:rsid w:val="008A0B93"/>
    <w:rsid w:val="008A4DEB"/>
    <w:rsid w:val="00935D48"/>
    <w:rsid w:val="00946820"/>
    <w:rsid w:val="00976784"/>
    <w:rsid w:val="009B132E"/>
    <w:rsid w:val="009B2A29"/>
    <w:rsid w:val="009B5780"/>
    <w:rsid w:val="009E2EE3"/>
    <w:rsid w:val="009F5043"/>
    <w:rsid w:val="00A14A7C"/>
    <w:rsid w:val="00A14FD3"/>
    <w:rsid w:val="00A218D0"/>
    <w:rsid w:val="00A22BFA"/>
    <w:rsid w:val="00A33AFB"/>
    <w:rsid w:val="00A40724"/>
    <w:rsid w:val="00A5734B"/>
    <w:rsid w:val="00A606DB"/>
    <w:rsid w:val="00A916AC"/>
    <w:rsid w:val="00AA6E1A"/>
    <w:rsid w:val="00B12029"/>
    <w:rsid w:val="00B33725"/>
    <w:rsid w:val="00B43E92"/>
    <w:rsid w:val="00B47420"/>
    <w:rsid w:val="00B724EE"/>
    <w:rsid w:val="00BB76A5"/>
    <w:rsid w:val="00BC1100"/>
    <w:rsid w:val="00BD1F18"/>
    <w:rsid w:val="00BE1326"/>
    <w:rsid w:val="00BF2980"/>
    <w:rsid w:val="00C229E3"/>
    <w:rsid w:val="00C2437E"/>
    <w:rsid w:val="00C33A11"/>
    <w:rsid w:val="00C46002"/>
    <w:rsid w:val="00C63317"/>
    <w:rsid w:val="00C674C4"/>
    <w:rsid w:val="00C778FB"/>
    <w:rsid w:val="00C86A9A"/>
    <w:rsid w:val="00C9587D"/>
    <w:rsid w:val="00CA5B22"/>
    <w:rsid w:val="00CC567A"/>
    <w:rsid w:val="00CD621A"/>
    <w:rsid w:val="00D21430"/>
    <w:rsid w:val="00D55EDA"/>
    <w:rsid w:val="00D9451F"/>
    <w:rsid w:val="00DB2C45"/>
    <w:rsid w:val="00DC3F3A"/>
    <w:rsid w:val="00DD047D"/>
    <w:rsid w:val="00E10F2E"/>
    <w:rsid w:val="00E13794"/>
    <w:rsid w:val="00E315EE"/>
    <w:rsid w:val="00E35981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F7CED"/>
    <w:rsid w:val="00F24A89"/>
    <w:rsid w:val="00F37BAF"/>
    <w:rsid w:val="00F6020B"/>
    <w:rsid w:val="00F71E0C"/>
    <w:rsid w:val="00F91E56"/>
    <w:rsid w:val="00FB5C30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15</cp:revision>
  <cp:lastPrinted>2025-09-02T02:14:00Z</cp:lastPrinted>
  <dcterms:created xsi:type="dcterms:W3CDTF">2025-04-04T00:32:00Z</dcterms:created>
  <dcterms:modified xsi:type="dcterms:W3CDTF">2025-09-02T02:14:00Z</dcterms:modified>
</cp:coreProperties>
</file>