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E2EE3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19.11.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2024г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>
        <w:rPr>
          <w:rFonts w:ascii="Times New Roman" w:hAnsi="Times New Roman"/>
          <w:b/>
          <w:spacing w:val="20"/>
          <w:sz w:val="24"/>
          <w:szCs w:val="24"/>
        </w:rPr>
        <w:t>69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638"/>
      </w:tblGrid>
      <w:tr w:rsidR="006A2F01" w:rsidRPr="000B26F0" w:rsidTr="000B26F0">
        <w:trPr>
          <w:trHeight w:val="523"/>
        </w:trPr>
        <w:tc>
          <w:tcPr>
            <w:tcW w:w="5638" w:type="dxa"/>
          </w:tcPr>
          <w:p w:rsidR="006A2F01" w:rsidRPr="000B26F0" w:rsidRDefault="00143E58" w:rsidP="00E90A59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>О присвоении адресов объектам недвижимости</w:t>
            </w:r>
          </w:p>
        </w:tc>
      </w:tr>
    </w:tbl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Pr="000B26F0" w:rsidRDefault="00D9451F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143E58" w:rsidRPr="004E1F97" w:rsidRDefault="006E1480" w:rsidP="00143E58">
      <w:pPr>
        <w:pStyle w:val="a3"/>
        <w:numPr>
          <w:ilvl w:val="0"/>
          <w:numId w:val="16"/>
        </w:numPr>
        <w:overflowPunct w:val="0"/>
        <w:autoSpaceDN w:val="0"/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E58" w:rsidRPr="004E1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адреса нижеследующим объектам недвижимости:</w:t>
      </w:r>
    </w:p>
    <w:p w:rsidR="00143E58" w:rsidRPr="009E2EE3" w:rsidRDefault="00143E58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-  кадастровый номер </w:t>
      </w:r>
      <w:r w:rsidR="00FD3226" w:rsidRPr="009E2EE3">
        <w:rPr>
          <w:rFonts w:ascii="Times New Roman" w:hAnsi="Times New Roman" w:cs="Times New Roman"/>
          <w:sz w:val="28"/>
          <w:szCs w:val="28"/>
        </w:rPr>
        <w:t>38:15:</w:t>
      </w:r>
      <w:r w:rsidR="00935D48" w:rsidRPr="009E2EE3">
        <w:rPr>
          <w:rFonts w:ascii="Times New Roman" w:hAnsi="Times New Roman" w:cs="Times New Roman"/>
          <w:sz w:val="28"/>
          <w:szCs w:val="28"/>
        </w:rPr>
        <w:t>080</w:t>
      </w:r>
      <w:r w:rsidR="00DD047D" w:rsidRPr="009E2EE3">
        <w:rPr>
          <w:rFonts w:ascii="Times New Roman" w:hAnsi="Times New Roman" w:cs="Times New Roman"/>
          <w:sz w:val="28"/>
          <w:szCs w:val="28"/>
        </w:rPr>
        <w:t>3</w:t>
      </w:r>
      <w:r w:rsidR="00935D48" w:rsidRPr="009E2EE3">
        <w:rPr>
          <w:rFonts w:ascii="Times New Roman" w:hAnsi="Times New Roman" w:cs="Times New Roman"/>
          <w:sz w:val="28"/>
          <w:szCs w:val="28"/>
        </w:rPr>
        <w:t>0</w:t>
      </w:r>
      <w:r w:rsidR="009E2EE3" w:rsidRPr="009E2EE3">
        <w:rPr>
          <w:rFonts w:ascii="Times New Roman" w:hAnsi="Times New Roman" w:cs="Times New Roman"/>
          <w:sz w:val="28"/>
          <w:szCs w:val="28"/>
        </w:rPr>
        <w:t>2</w:t>
      </w:r>
      <w:r w:rsidR="00935D48" w:rsidRPr="009E2EE3">
        <w:rPr>
          <w:rFonts w:ascii="Times New Roman" w:hAnsi="Times New Roman" w:cs="Times New Roman"/>
          <w:sz w:val="28"/>
          <w:szCs w:val="28"/>
        </w:rPr>
        <w:t>:</w:t>
      </w:r>
      <w:r w:rsidR="00DD047D" w:rsidRPr="009E2EE3">
        <w:rPr>
          <w:rFonts w:ascii="Times New Roman" w:hAnsi="Times New Roman" w:cs="Times New Roman"/>
          <w:sz w:val="28"/>
          <w:szCs w:val="28"/>
        </w:rPr>
        <w:t xml:space="preserve"> </w:t>
      </w:r>
      <w:r w:rsidR="00935D48" w:rsidRPr="009E2EE3">
        <w:rPr>
          <w:rFonts w:ascii="Times New Roman" w:hAnsi="Times New Roman" w:cs="Times New Roman"/>
          <w:sz w:val="28"/>
          <w:szCs w:val="28"/>
        </w:rPr>
        <w:t>2</w:t>
      </w:r>
      <w:r w:rsidR="009E2EE3" w:rsidRPr="009E2EE3">
        <w:rPr>
          <w:rFonts w:ascii="Times New Roman" w:hAnsi="Times New Roman" w:cs="Times New Roman"/>
          <w:sz w:val="28"/>
          <w:szCs w:val="28"/>
        </w:rPr>
        <w:t>92</w:t>
      </w:r>
      <w:r w:rsidRPr="009E2EE3">
        <w:rPr>
          <w:rFonts w:ascii="Times New Roman" w:hAnsi="Times New Roman" w:cs="Times New Roman"/>
          <w:sz w:val="28"/>
          <w:szCs w:val="28"/>
        </w:rPr>
        <w:t xml:space="preserve">, расположенному по адресу: </w:t>
      </w:r>
      <w:r w:rsidR="00A916AC" w:rsidRPr="009E2E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16AC" w:rsidRPr="009E2EE3" w:rsidRDefault="00A916AC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DD047D" w:rsidRPr="009E2EE3">
        <w:rPr>
          <w:rFonts w:ascii="Times New Roman" w:hAnsi="Times New Roman" w:cs="Times New Roman"/>
          <w:sz w:val="28"/>
          <w:szCs w:val="28"/>
        </w:rPr>
        <w:t>поселок Целинные Земли</w:t>
      </w:r>
      <w:r w:rsidRPr="009E2EE3">
        <w:rPr>
          <w:rFonts w:ascii="Times New Roman" w:hAnsi="Times New Roman" w:cs="Times New Roman"/>
          <w:sz w:val="28"/>
          <w:szCs w:val="28"/>
        </w:rPr>
        <w:t xml:space="preserve">, </w:t>
      </w:r>
      <w:r w:rsidR="00016E13" w:rsidRPr="009E2EE3">
        <w:rPr>
          <w:rFonts w:ascii="Times New Roman" w:hAnsi="Times New Roman" w:cs="Times New Roman"/>
          <w:sz w:val="28"/>
          <w:szCs w:val="28"/>
        </w:rPr>
        <w:t>улица</w:t>
      </w:r>
      <w:r w:rsidR="009E2EE3" w:rsidRPr="009E2EE3">
        <w:rPr>
          <w:rFonts w:ascii="Times New Roman" w:hAnsi="Times New Roman" w:cs="Times New Roman"/>
          <w:sz w:val="28"/>
          <w:szCs w:val="28"/>
        </w:rPr>
        <w:t xml:space="preserve"> Шолохова</w:t>
      </w:r>
      <w:r w:rsidR="00016E13" w:rsidRPr="009E2EE3">
        <w:rPr>
          <w:rFonts w:ascii="Times New Roman" w:hAnsi="Times New Roman" w:cs="Times New Roman"/>
          <w:sz w:val="28"/>
          <w:szCs w:val="28"/>
        </w:rPr>
        <w:t xml:space="preserve">, </w:t>
      </w:r>
      <w:r w:rsidR="00935D48" w:rsidRPr="009E2EE3">
        <w:rPr>
          <w:rFonts w:ascii="Times New Roman" w:hAnsi="Times New Roman" w:cs="Times New Roman"/>
          <w:sz w:val="28"/>
          <w:szCs w:val="28"/>
        </w:rPr>
        <w:t>дом</w:t>
      </w:r>
      <w:r w:rsidRPr="009E2EE3">
        <w:rPr>
          <w:rFonts w:ascii="Times New Roman" w:hAnsi="Times New Roman" w:cs="Times New Roman"/>
          <w:sz w:val="28"/>
          <w:szCs w:val="28"/>
        </w:rPr>
        <w:t xml:space="preserve"> </w:t>
      </w:r>
      <w:r w:rsidR="009E2EE3" w:rsidRPr="009E2EE3">
        <w:rPr>
          <w:rFonts w:ascii="Times New Roman" w:hAnsi="Times New Roman" w:cs="Times New Roman"/>
          <w:sz w:val="28"/>
          <w:szCs w:val="28"/>
        </w:rPr>
        <w:t>43</w:t>
      </w:r>
      <w:r w:rsidR="00250C1C" w:rsidRPr="009E2EE3">
        <w:rPr>
          <w:rFonts w:ascii="Times New Roman" w:hAnsi="Times New Roman" w:cs="Times New Roman"/>
          <w:sz w:val="28"/>
          <w:szCs w:val="28"/>
        </w:rPr>
        <w:t xml:space="preserve">, </w:t>
      </w:r>
      <w:r w:rsidR="00DD047D" w:rsidRPr="009E2EE3">
        <w:rPr>
          <w:rFonts w:ascii="Times New Roman" w:hAnsi="Times New Roman" w:cs="Times New Roman"/>
          <w:sz w:val="28"/>
          <w:szCs w:val="28"/>
        </w:rPr>
        <w:t>квартира</w:t>
      </w:r>
      <w:r w:rsidR="00935D48" w:rsidRPr="009E2EE3">
        <w:rPr>
          <w:rFonts w:ascii="Times New Roman" w:hAnsi="Times New Roman" w:cs="Times New Roman"/>
          <w:sz w:val="28"/>
          <w:szCs w:val="28"/>
        </w:rPr>
        <w:t xml:space="preserve"> 1</w:t>
      </w:r>
      <w:r w:rsidR="004E1F97" w:rsidRPr="009E2EE3">
        <w:rPr>
          <w:rFonts w:ascii="Times New Roman" w:hAnsi="Times New Roman" w:cs="Times New Roman"/>
          <w:sz w:val="28"/>
          <w:szCs w:val="28"/>
        </w:rPr>
        <w:t>.</w:t>
      </w:r>
      <w:r w:rsidR="00935D48" w:rsidRPr="009E2E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047D" w:rsidRPr="009E2EE3" w:rsidRDefault="00DD047D" w:rsidP="00DD047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-  кадастровый номер 38:15:080301: </w:t>
      </w:r>
      <w:r w:rsidR="009E2EE3" w:rsidRPr="009E2EE3">
        <w:rPr>
          <w:rFonts w:ascii="Times New Roman" w:hAnsi="Times New Roman" w:cs="Times New Roman"/>
          <w:sz w:val="28"/>
          <w:szCs w:val="28"/>
        </w:rPr>
        <w:t>525</w:t>
      </w:r>
      <w:r w:rsidRPr="009E2EE3">
        <w:rPr>
          <w:rFonts w:ascii="Times New Roman" w:hAnsi="Times New Roman" w:cs="Times New Roman"/>
          <w:sz w:val="28"/>
          <w:szCs w:val="28"/>
        </w:rPr>
        <w:t xml:space="preserve">, расположенному по адресу:  </w:t>
      </w:r>
    </w:p>
    <w:p w:rsidR="00DD047D" w:rsidRPr="009E2EE3" w:rsidRDefault="00DD047D" w:rsidP="00DD047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поселок Целинные Земли, улица </w:t>
      </w:r>
      <w:r w:rsidR="009E2EE3" w:rsidRPr="009E2EE3">
        <w:rPr>
          <w:rFonts w:ascii="Times New Roman" w:hAnsi="Times New Roman" w:cs="Times New Roman"/>
          <w:sz w:val="28"/>
          <w:szCs w:val="28"/>
        </w:rPr>
        <w:t>Озерная</w:t>
      </w:r>
      <w:r w:rsidRPr="009E2EE3">
        <w:rPr>
          <w:rFonts w:ascii="Times New Roman" w:hAnsi="Times New Roman" w:cs="Times New Roman"/>
          <w:sz w:val="28"/>
          <w:szCs w:val="28"/>
        </w:rPr>
        <w:t xml:space="preserve">, дом </w:t>
      </w:r>
      <w:r w:rsidR="00C2437E">
        <w:rPr>
          <w:rFonts w:ascii="Times New Roman" w:hAnsi="Times New Roman" w:cs="Times New Roman"/>
          <w:sz w:val="28"/>
          <w:szCs w:val="28"/>
        </w:rPr>
        <w:t>1а</w:t>
      </w:r>
      <w:bookmarkStart w:id="0" w:name="_GoBack"/>
      <w:bookmarkEnd w:id="0"/>
      <w:r w:rsidRPr="009E2EE3">
        <w:rPr>
          <w:rFonts w:ascii="Times New Roman" w:hAnsi="Times New Roman" w:cs="Times New Roman"/>
          <w:sz w:val="28"/>
          <w:szCs w:val="28"/>
        </w:rPr>
        <w:t>, квартира 2.</w:t>
      </w:r>
    </w:p>
    <w:p w:rsidR="00DD047D" w:rsidRPr="009E2EE3" w:rsidRDefault="00DD047D" w:rsidP="00DD047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>-</w:t>
      </w:r>
      <w:r w:rsidR="009E2EE3" w:rsidRPr="009E2EE3">
        <w:rPr>
          <w:rFonts w:ascii="Times New Roman" w:hAnsi="Times New Roman" w:cs="Times New Roman"/>
          <w:sz w:val="28"/>
          <w:szCs w:val="28"/>
        </w:rPr>
        <w:t xml:space="preserve">  кадастровый номер 38:15:080302</w:t>
      </w:r>
      <w:r w:rsidRPr="009E2EE3">
        <w:rPr>
          <w:rFonts w:ascii="Times New Roman" w:hAnsi="Times New Roman" w:cs="Times New Roman"/>
          <w:sz w:val="28"/>
          <w:szCs w:val="28"/>
        </w:rPr>
        <w:t>: 2</w:t>
      </w:r>
      <w:r w:rsidR="009E2EE3" w:rsidRPr="009E2EE3">
        <w:rPr>
          <w:rFonts w:ascii="Times New Roman" w:hAnsi="Times New Roman" w:cs="Times New Roman"/>
          <w:sz w:val="28"/>
          <w:szCs w:val="28"/>
        </w:rPr>
        <w:t>98</w:t>
      </w:r>
      <w:r w:rsidRPr="009E2EE3">
        <w:rPr>
          <w:rFonts w:ascii="Times New Roman" w:hAnsi="Times New Roman" w:cs="Times New Roman"/>
          <w:sz w:val="28"/>
          <w:szCs w:val="28"/>
        </w:rPr>
        <w:t xml:space="preserve">, расположенному по адресу:  </w:t>
      </w:r>
    </w:p>
    <w:p w:rsidR="00DD047D" w:rsidRDefault="00DD047D" w:rsidP="00DD047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поселок Целинные Земли, улица </w:t>
      </w:r>
      <w:r w:rsidR="009E2EE3" w:rsidRPr="009E2EE3">
        <w:rPr>
          <w:rFonts w:ascii="Times New Roman" w:hAnsi="Times New Roman" w:cs="Times New Roman"/>
          <w:sz w:val="28"/>
          <w:szCs w:val="28"/>
        </w:rPr>
        <w:t>Шолохова</w:t>
      </w:r>
      <w:r w:rsidRPr="009E2EE3">
        <w:rPr>
          <w:rFonts w:ascii="Times New Roman" w:hAnsi="Times New Roman" w:cs="Times New Roman"/>
          <w:sz w:val="28"/>
          <w:szCs w:val="28"/>
        </w:rPr>
        <w:t xml:space="preserve">, дом </w:t>
      </w:r>
      <w:r w:rsidR="009E2EE3" w:rsidRPr="009E2EE3">
        <w:rPr>
          <w:rFonts w:ascii="Times New Roman" w:hAnsi="Times New Roman" w:cs="Times New Roman"/>
          <w:sz w:val="28"/>
          <w:szCs w:val="28"/>
        </w:rPr>
        <w:t>29</w:t>
      </w:r>
      <w:r w:rsidRPr="009E2EE3">
        <w:rPr>
          <w:rFonts w:ascii="Times New Roman" w:hAnsi="Times New Roman" w:cs="Times New Roman"/>
          <w:sz w:val="28"/>
          <w:szCs w:val="28"/>
        </w:rPr>
        <w:t xml:space="preserve">, квартира </w:t>
      </w:r>
      <w:r w:rsidR="009E2EE3" w:rsidRPr="009E2EE3">
        <w:rPr>
          <w:rFonts w:ascii="Times New Roman" w:hAnsi="Times New Roman" w:cs="Times New Roman"/>
          <w:sz w:val="28"/>
          <w:szCs w:val="28"/>
        </w:rPr>
        <w:t>2</w:t>
      </w:r>
      <w:r w:rsidRPr="009E2EE3">
        <w:rPr>
          <w:rFonts w:ascii="Times New Roman" w:hAnsi="Times New Roman" w:cs="Times New Roman"/>
          <w:sz w:val="28"/>
          <w:szCs w:val="28"/>
        </w:rPr>
        <w:t>.</w:t>
      </w:r>
    </w:p>
    <w:p w:rsidR="000E2126" w:rsidRPr="00DD047D" w:rsidRDefault="000E2126" w:rsidP="00DD047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16E13" w:rsidRDefault="001F2D08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E1F97">
        <w:rPr>
          <w:rFonts w:ascii="Times New Roman" w:hAnsi="Times New Roman" w:cs="Times New Roman"/>
          <w:sz w:val="28"/>
          <w:szCs w:val="28"/>
        </w:rPr>
        <w:t xml:space="preserve"> </w:t>
      </w:r>
      <w:r w:rsidR="000E2126">
        <w:rPr>
          <w:rFonts w:ascii="Times New Roman" w:hAnsi="Times New Roman" w:cs="Times New Roman"/>
          <w:sz w:val="28"/>
          <w:szCs w:val="28"/>
        </w:rPr>
        <w:t>2.</w:t>
      </w:r>
      <w:r w:rsidR="00016E13" w:rsidRPr="004E1F97">
        <w:rPr>
          <w:rFonts w:ascii="Times New Roman" w:hAnsi="Times New Roman" w:cs="Times New Roman"/>
          <w:sz w:val="28"/>
          <w:szCs w:val="28"/>
        </w:rPr>
        <w:t xml:space="preserve">Опубликовать данное </w:t>
      </w:r>
      <w:r w:rsidRPr="004E1F97">
        <w:rPr>
          <w:rFonts w:ascii="Times New Roman" w:hAnsi="Times New Roman" w:cs="Times New Roman"/>
          <w:sz w:val="28"/>
          <w:szCs w:val="28"/>
        </w:rPr>
        <w:t>распоряжение</w:t>
      </w:r>
      <w:r w:rsidR="00016E13" w:rsidRPr="004E1F97">
        <w:rPr>
          <w:rFonts w:ascii="Times New Roman" w:hAnsi="Times New Roman" w:cs="Times New Roman"/>
          <w:sz w:val="28"/>
          <w:szCs w:val="28"/>
        </w:rPr>
        <w:t xml:space="preserve"> в газете «Гуранский Вестник» и разместить на официальном сайте Гуранского сельского поселения муниципального образования Тулунского района в сети «Интернет</w:t>
      </w:r>
      <w:r w:rsidR="006E1480" w:rsidRPr="004E1F97">
        <w:rPr>
          <w:rFonts w:ascii="Times New Roman" w:hAnsi="Times New Roman" w:cs="Times New Roman"/>
          <w:sz w:val="28"/>
          <w:szCs w:val="28"/>
        </w:rPr>
        <w:t>» во вкладке «Градостроительное зонирование».</w:t>
      </w:r>
    </w:p>
    <w:p w:rsidR="006E1480" w:rsidRPr="004E1F97" w:rsidRDefault="000E2126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1480" w:rsidRPr="004E1F97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0B26F0" w:rsidRPr="004E1F97" w:rsidRDefault="000B26F0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B26F0" w:rsidRPr="004E1F97" w:rsidRDefault="000B26F0" w:rsidP="00A916A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9E2EE3" w:rsidRPr="00A14A7C" w:rsidRDefault="009E2E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9451F" w:rsidRPr="004E1F97">
        <w:rPr>
          <w:rFonts w:ascii="Times New Roman" w:hAnsi="Times New Roman" w:cs="Times New Roman"/>
          <w:sz w:val="28"/>
          <w:szCs w:val="28"/>
        </w:rPr>
        <w:t xml:space="preserve"> Гуранского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Греб А.В.                             </w:t>
      </w:r>
    </w:p>
    <w:sectPr w:rsidR="009E2EE3" w:rsidRPr="00A14A7C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5600"/>
    <w:rsid w:val="000505AA"/>
    <w:rsid w:val="00054A5F"/>
    <w:rsid w:val="000B26F0"/>
    <w:rsid w:val="000B56AB"/>
    <w:rsid w:val="000C4A7F"/>
    <w:rsid w:val="000E2126"/>
    <w:rsid w:val="00143E58"/>
    <w:rsid w:val="001578E6"/>
    <w:rsid w:val="001818F1"/>
    <w:rsid w:val="00191E5E"/>
    <w:rsid w:val="001924F1"/>
    <w:rsid w:val="001C12CC"/>
    <w:rsid w:val="001F2D08"/>
    <w:rsid w:val="00205353"/>
    <w:rsid w:val="00220540"/>
    <w:rsid w:val="00250C1C"/>
    <w:rsid w:val="002B4F86"/>
    <w:rsid w:val="002C612F"/>
    <w:rsid w:val="002D67A0"/>
    <w:rsid w:val="002F0167"/>
    <w:rsid w:val="00307BF0"/>
    <w:rsid w:val="00325E4A"/>
    <w:rsid w:val="00335C6F"/>
    <w:rsid w:val="0041065E"/>
    <w:rsid w:val="004332E5"/>
    <w:rsid w:val="004D1B24"/>
    <w:rsid w:val="004D1CB7"/>
    <w:rsid w:val="004E1F97"/>
    <w:rsid w:val="00502FB1"/>
    <w:rsid w:val="005442CB"/>
    <w:rsid w:val="005947A7"/>
    <w:rsid w:val="005B1230"/>
    <w:rsid w:val="0065642B"/>
    <w:rsid w:val="006A2F01"/>
    <w:rsid w:val="006B307A"/>
    <w:rsid w:val="006D5668"/>
    <w:rsid w:val="006E1480"/>
    <w:rsid w:val="006E434A"/>
    <w:rsid w:val="00705B9B"/>
    <w:rsid w:val="007240A3"/>
    <w:rsid w:val="00725230"/>
    <w:rsid w:val="007545BA"/>
    <w:rsid w:val="007B31E2"/>
    <w:rsid w:val="007E49B9"/>
    <w:rsid w:val="007E648C"/>
    <w:rsid w:val="00806FB5"/>
    <w:rsid w:val="00861BE5"/>
    <w:rsid w:val="00867C67"/>
    <w:rsid w:val="008A4DEB"/>
    <w:rsid w:val="00935D48"/>
    <w:rsid w:val="00976784"/>
    <w:rsid w:val="009B2A29"/>
    <w:rsid w:val="009B5780"/>
    <w:rsid w:val="009E2EE3"/>
    <w:rsid w:val="009F5043"/>
    <w:rsid w:val="00A14A7C"/>
    <w:rsid w:val="00A218D0"/>
    <w:rsid w:val="00A22BFA"/>
    <w:rsid w:val="00A40724"/>
    <w:rsid w:val="00A5734B"/>
    <w:rsid w:val="00A606DB"/>
    <w:rsid w:val="00A916AC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F2980"/>
    <w:rsid w:val="00C229E3"/>
    <w:rsid w:val="00C2437E"/>
    <w:rsid w:val="00C46002"/>
    <w:rsid w:val="00C63317"/>
    <w:rsid w:val="00C674C4"/>
    <w:rsid w:val="00C778FB"/>
    <w:rsid w:val="00C86A9A"/>
    <w:rsid w:val="00C9587D"/>
    <w:rsid w:val="00CA5B22"/>
    <w:rsid w:val="00CC567A"/>
    <w:rsid w:val="00D21430"/>
    <w:rsid w:val="00D55EDA"/>
    <w:rsid w:val="00D9451F"/>
    <w:rsid w:val="00DB2C45"/>
    <w:rsid w:val="00DC3F3A"/>
    <w:rsid w:val="00DD047D"/>
    <w:rsid w:val="00E10F2E"/>
    <w:rsid w:val="00E13794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4</cp:revision>
  <cp:lastPrinted>2024-11-21T00:32:00Z</cp:lastPrinted>
  <dcterms:created xsi:type="dcterms:W3CDTF">2024-11-19T05:34:00Z</dcterms:created>
  <dcterms:modified xsi:type="dcterms:W3CDTF">2024-11-21T00:34:00Z</dcterms:modified>
</cp:coreProperties>
</file>