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B5" w:rsidRDefault="00D267FB">
      <w:pPr>
        <w:pStyle w:val="20"/>
        <w:shd w:val="clear" w:color="auto" w:fill="auto"/>
        <w:spacing w:after="206"/>
        <w:ind w:left="20"/>
      </w:pPr>
      <w:r>
        <w:t>Иркутская область</w:t>
      </w:r>
      <w:r>
        <w:br/>
        <w:t>Тулу</w:t>
      </w:r>
      <w:r w:rsidR="00CB55A1">
        <w:t>н</w:t>
      </w:r>
      <w:r>
        <w:t>с</w:t>
      </w:r>
      <w:r w:rsidR="00CB55A1">
        <w:t>кий район</w:t>
      </w:r>
      <w:r w:rsidR="00CB55A1">
        <w:br/>
        <w:t>Гуранское сельское поселение</w:t>
      </w:r>
      <w:r w:rsidR="00CB55A1">
        <w:br/>
        <w:t>Глава Гуранского сельского поселения</w:t>
      </w:r>
    </w:p>
    <w:p w:rsidR="002705B5" w:rsidRDefault="00CB55A1">
      <w:pPr>
        <w:pStyle w:val="20"/>
        <w:shd w:val="clear" w:color="auto" w:fill="auto"/>
        <w:spacing w:after="0" w:line="280" w:lineRule="exact"/>
        <w:ind w:left="20"/>
        <w:sectPr w:rsidR="002705B5">
          <w:pgSz w:w="11900" w:h="16840"/>
          <w:pgMar w:top="1385" w:right="2769" w:bottom="1111" w:left="4432" w:header="0" w:footer="3" w:gutter="0"/>
          <w:cols w:space="720"/>
          <w:noEndnote/>
          <w:docGrid w:linePitch="360"/>
        </w:sectPr>
      </w:pPr>
      <w:r>
        <w:t>Распоряжение</w:t>
      </w:r>
    </w:p>
    <w:p w:rsidR="002705B5" w:rsidRDefault="002705B5">
      <w:pPr>
        <w:spacing w:line="240" w:lineRule="exact"/>
        <w:rPr>
          <w:sz w:val="19"/>
          <w:szCs w:val="19"/>
        </w:rPr>
      </w:pPr>
    </w:p>
    <w:p w:rsidR="002705B5" w:rsidRDefault="002705B5">
      <w:pPr>
        <w:spacing w:before="56" w:after="56" w:line="240" w:lineRule="exact"/>
        <w:rPr>
          <w:sz w:val="19"/>
          <w:szCs w:val="19"/>
        </w:rPr>
      </w:pPr>
    </w:p>
    <w:p w:rsidR="002705B5" w:rsidRDefault="002705B5">
      <w:pPr>
        <w:rPr>
          <w:sz w:val="2"/>
          <w:szCs w:val="2"/>
        </w:rPr>
        <w:sectPr w:rsidR="002705B5">
          <w:type w:val="continuous"/>
          <w:pgSz w:w="11900" w:h="16840"/>
          <w:pgMar w:top="1370" w:right="0" w:bottom="1096" w:left="0" w:header="0" w:footer="3" w:gutter="0"/>
          <w:cols w:space="720"/>
          <w:noEndnote/>
          <w:docGrid w:linePitch="360"/>
        </w:sectPr>
      </w:pPr>
    </w:p>
    <w:p w:rsidR="002705B5" w:rsidRDefault="00292CBC">
      <w:pPr>
        <w:spacing w:line="64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1270</wp:posOffset>
                </wp:positionV>
                <wp:extent cx="929640" cy="177800"/>
                <wp:effectExtent l="4445" t="127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5B5" w:rsidRDefault="008350A5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30</w:t>
                            </w:r>
                            <w:r w:rsidR="00855DC5">
                              <w:rPr>
                                <w:rStyle w:val="2Exact"/>
                              </w:rPr>
                              <w:t>.10</w:t>
                            </w:r>
                            <w:r w:rsidR="00CB55A1">
                              <w:rPr>
                                <w:rStyle w:val="2Exact"/>
                              </w:rPr>
                              <w:t>.20</w:t>
                            </w:r>
                            <w:r w:rsidR="009B400D">
                              <w:rPr>
                                <w:rStyle w:val="2Exact"/>
                              </w:rPr>
                              <w:t>2</w:t>
                            </w:r>
                            <w:r>
                              <w:rPr>
                                <w:rStyle w:val="2Exact"/>
                              </w:rPr>
                              <w:t>3</w:t>
                            </w:r>
                            <w:r w:rsidR="00CB55A1">
                              <w:rPr>
                                <w:rStyle w:val="2Exact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pt;margin-top:.1pt;width:73.2pt;height:1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Dirg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" filled="f" stroked="f">
                <v:textbox style="mso-fit-shape-to-text:t" inset="0,0,0,0">
                  <w:txbxContent>
                    <w:p w:rsidR="002705B5" w:rsidRDefault="008350A5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30</w:t>
                      </w:r>
                      <w:r w:rsidR="00855DC5">
                        <w:rPr>
                          <w:rStyle w:val="2Exact"/>
                        </w:rPr>
                        <w:t>.10</w:t>
                      </w:r>
                      <w:r w:rsidR="00CB55A1">
                        <w:rPr>
                          <w:rStyle w:val="2Exact"/>
                        </w:rPr>
                        <w:t>.20</w:t>
                      </w:r>
                      <w:r w:rsidR="009B400D">
                        <w:rPr>
                          <w:rStyle w:val="2Exact"/>
                        </w:rPr>
                        <w:t>2</w:t>
                      </w:r>
                      <w:r>
                        <w:rPr>
                          <w:rStyle w:val="2Exact"/>
                        </w:rPr>
                        <w:t>3</w:t>
                      </w:r>
                      <w:r w:rsidR="00CB55A1">
                        <w:rPr>
                          <w:rStyle w:val="2Exact"/>
                        </w:rPr>
                        <w:t>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4782185</wp:posOffset>
                </wp:positionH>
                <wp:positionV relativeFrom="paragraph">
                  <wp:posOffset>5080</wp:posOffset>
                </wp:positionV>
                <wp:extent cx="408305" cy="165100"/>
                <wp:effectExtent l="635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5B5" w:rsidRDefault="00855DC5">
                            <w:pPr>
                              <w:pStyle w:val="3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3FranklinGothicBook13ptExact"/>
                              </w:rPr>
                              <w:t>№</w:t>
                            </w:r>
                            <w:r>
                              <w:t>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6.55pt;margin-top:.4pt;width:32.15pt;height:1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" filled="f" stroked="f">
                <v:textbox style="mso-fit-shape-to-text:t" inset="0,0,0,0">
                  <w:txbxContent>
                    <w:p w:rsidR="002705B5" w:rsidRDefault="00855DC5">
                      <w:pPr>
                        <w:pStyle w:val="3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3FranklinGothicBook13ptExact"/>
                        </w:rPr>
                        <w:t>№</w:t>
                      </w:r>
                      <w:r>
                        <w:t>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05B5" w:rsidRDefault="002705B5">
      <w:pPr>
        <w:rPr>
          <w:sz w:val="2"/>
          <w:szCs w:val="2"/>
        </w:rPr>
        <w:sectPr w:rsidR="002705B5">
          <w:type w:val="continuous"/>
          <w:pgSz w:w="11900" w:h="16840"/>
          <w:pgMar w:top="1370" w:right="450" w:bottom="1096" w:left="1984" w:header="0" w:footer="3" w:gutter="0"/>
          <w:cols w:space="720"/>
          <w:noEndnote/>
          <w:docGrid w:linePitch="360"/>
        </w:sectPr>
      </w:pPr>
    </w:p>
    <w:p w:rsidR="002705B5" w:rsidRDefault="00CB55A1">
      <w:pPr>
        <w:pStyle w:val="20"/>
        <w:shd w:val="clear" w:color="auto" w:fill="auto"/>
        <w:spacing w:after="286" w:line="280" w:lineRule="exact"/>
        <w:ind w:left="4680"/>
        <w:jc w:val="left"/>
      </w:pPr>
      <w:proofErr w:type="gramStart"/>
      <w:r>
        <w:lastRenderedPageBreak/>
        <w:t>с</w:t>
      </w:r>
      <w:proofErr w:type="gramEnd"/>
      <w:r>
        <w:t>. Гуран</w:t>
      </w:r>
      <w:bookmarkStart w:id="0" w:name="_GoBack"/>
      <w:bookmarkEnd w:id="0"/>
    </w:p>
    <w:p w:rsidR="00855DC5" w:rsidRDefault="00855DC5" w:rsidP="009B40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5DC5">
        <w:rPr>
          <w:rFonts w:ascii="Times New Roman" w:hAnsi="Times New Roman" w:cs="Times New Roman"/>
          <w:b/>
          <w:sz w:val="28"/>
          <w:szCs w:val="28"/>
        </w:rPr>
        <w:t>О назначении материально-</w:t>
      </w:r>
    </w:p>
    <w:p w:rsidR="002705B5" w:rsidRPr="00855DC5" w:rsidRDefault="00855DC5" w:rsidP="009B40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5DC5">
        <w:rPr>
          <w:rFonts w:ascii="Times New Roman" w:hAnsi="Times New Roman" w:cs="Times New Roman"/>
          <w:b/>
          <w:sz w:val="28"/>
          <w:szCs w:val="28"/>
        </w:rPr>
        <w:t>ответственного лица</w:t>
      </w:r>
    </w:p>
    <w:p w:rsidR="009B400D" w:rsidRDefault="009B400D" w:rsidP="009B400D">
      <w:pPr>
        <w:pStyle w:val="a4"/>
      </w:pPr>
    </w:p>
    <w:p w:rsidR="002705B5" w:rsidRDefault="00855DC5">
      <w:pPr>
        <w:pStyle w:val="20"/>
        <w:shd w:val="clear" w:color="auto" w:fill="auto"/>
        <w:spacing w:after="626"/>
        <w:ind w:firstLine="920"/>
        <w:jc w:val="both"/>
      </w:pPr>
      <w:r>
        <w:t>На основании заключенного договора от 30.10.2023 г., назначить материально-ответственным лицом:</w:t>
      </w:r>
    </w:p>
    <w:p w:rsidR="00855DC5" w:rsidRPr="008D700E" w:rsidRDefault="00855DC5">
      <w:pPr>
        <w:pStyle w:val="20"/>
        <w:shd w:val="clear" w:color="auto" w:fill="auto"/>
        <w:spacing w:after="626"/>
        <w:ind w:firstLine="920"/>
        <w:jc w:val="both"/>
      </w:pPr>
      <w:r>
        <w:t>- Специалиста: Кудрявцеву Кристину Геннадьевну.</w:t>
      </w:r>
    </w:p>
    <w:p w:rsidR="00C9005D" w:rsidRPr="00C9005D" w:rsidRDefault="00C9005D" w:rsidP="00C9005D">
      <w:pPr>
        <w:pStyle w:val="a4"/>
        <w:rPr>
          <w:rFonts w:ascii="Times New Roman" w:hAnsi="Times New Roman" w:cs="Times New Roman"/>
        </w:rPr>
      </w:pPr>
    </w:p>
    <w:p w:rsidR="00C9005D" w:rsidRPr="00C9005D" w:rsidRDefault="00C9005D" w:rsidP="00C9005D">
      <w:pPr>
        <w:pStyle w:val="a4"/>
        <w:rPr>
          <w:rFonts w:ascii="Times New Roman" w:hAnsi="Times New Roman" w:cs="Times New Roman"/>
        </w:rPr>
      </w:pPr>
    </w:p>
    <w:p w:rsidR="00C9005D" w:rsidRPr="00C9005D" w:rsidRDefault="00C9005D" w:rsidP="00C9005D">
      <w:pPr>
        <w:pStyle w:val="a4"/>
        <w:rPr>
          <w:rFonts w:ascii="Times New Roman" w:hAnsi="Times New Roman" w:cs="Times New Roman"/>
        </w:rPr>
      </w:pPr>
    </w:p>
    <w:p w:rsidR="00C9005D" w:rsidRPr="00C9005D" w:rsidRDefault="00C9005D" w:rsidP="00C9005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C9005D" w:rsidRPr="00C9005D">
          <w:type w:val="continuous"/>
          <w:pgSz w:w="11900" w:h="16840"/>
          <w:pgMar w:top="1385" w:right="451" w:bottom="4399" w:left="2018" w:header="0" w:footer="3" w:gutter="0"/>
          <w:cols w:space="720"/>
          <w:noEndnote/>
          <w:docGrid w:linePitch="360"/>
        </w:sectPr>
      </w:pPr>
    </w:p>
    <w:p w:rsidR="002705B5" w:rsidRPr="00C9005D" w:rsidRDefault="002705B5" w:rsidP="00C9005D">
      <w:pPr>
        <w:pStyle w:val="a4"/>
        <w:rPr>
          <w:rFonts w:ascii="Times New Roman" w:hAnsi="Times New Roman" w:cs="Times New Roman"/>
          <w:sz w:val="19"/>
          <w:szCs w:val="19"/>
        </w:rPr>
      </w:pPr>
    </w:p>
    <w:p w:rsidR="002705B5" w:rsidRPr="00C9005D" w:rsidRDefault="002705B5" w:rsidP="00C9005D">
      <w:pPr>
        <w:pStyle w:val="a4"/>
        <w:rPr>
          <w:rFonts w:ascii="Times New Roman" w:hAnsi="Times New Roman" w:cs="Times New Roman"/>
          <w:sz w:val="19"/>
          <w:szCs w:val="19"/>
        </w:rPr>
      </w:pPr>
    </w:p>
    <w:p w:rsidR="002705B5" w:rsidRDefault="002705B5">
      <w:pPr>
        <w:spacing w:line="240" w:lineRule="exact"/>
        <w:rPr>
          <w:sz w:val="19"/>
          <w:szCs w:val="19"/>
        </w:rPr>
      </w:pPr>
    </w:p>
    <w:p w:rsidR="002705B5" w:rsidRDefault="002705B5">
      <w:pPr>
        <w:spacing w:line="240" w:lineRule="exact"/>
        <w:rPr>
          <w:sz w:val="19"/>
          <w:szCs w:val="19"/>
        </w:rPr>
      </w:pPr>
    </w:p>
    <w:p w:rsidR="002705B5" w:rsidRDefault="002705B5">
      <w:pPr>
        <w:spacing w:line="240" w:lineRule="exact"/>
        <w:rPr>
          <w:sz w:val="19"/>
          <w:szCs w:val="19"/>
        </w:rPr>
      </w:pPr>
    </w:p>
    <w:p w:rsidR="002705B5" w:rsidRDefault="002705B5">
      <w:pPr>
        <w:spacing w:line="240" w:lineRule="exact"/>
        <w:rPr>
          <w:sz w:val="19"/>
          <w:szCs w:val="19"/>
        </w:rPr>
      </w:pPr>
    </w:p>
    <w:p w:rsidR="002705B5" w:rsidRDefault="002705B5">
      <w:pPr>
        <w:spacing w:line="240" w:lineRule="exact"/>
        <w:rPr>
          <w:sz w:val="19"/>
          <w:szCs w:val="19"/>
        </w:rPr>
      </w:pPr>
    </w:p>
    <w:p w:rsidR="002705B5" w:rsidRDefault="002705B5">
      <w:pPr>
        <w:spacing w:before="80" w:after="80" w:line="240" w:lineRule="exact"/>
        <w:rPr>
          <w:sz w:val="19"/>
          <w:szCs w:val="19"/>
        </w:rPr>
      </w:pPr>
    </w:p>
    <w:p w:rsidR="002705B5" w:rsidRDefault="002705B5">
      <w:pPr>
        <w:rPr>
          <w:sz w:val="2"/>
          <w:szCs w:val="2"/>
        </w:rPr>
        <w:sectPr w:rsidR="002705B5">
          <w:type w:val="continuous"/>
          <w:pgSz w:w="11900" w:h="16840"/>
          <w:pgMar w:top="1370" w:right="0" w:bottom="1096" w:left="0" w:header="0" w:footer="3" w:gutter="0"/>
          <w:cols w:space="720"/>
          <w:noEndnote/>
          <w:docGrid w:linePitch="360"/>
        </w:sectPr>
      </w:pPr>
    </w:p>
    <w:p w:rsidR="002705B5" w:rsidRDefault="00292CB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22860</wp:posOffset>
                </wp:positionV>
                <wp:extent cx="1593850" cy="408940"/>
                <wp:effectExtent l="635" t="381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5B5" w:rsidRDefault="00CB55A1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Глава Гуранского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1.8pt;width:125.5pt;height:32.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ddrwIAALA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" filled="f" stroked="f">
                <v:textbox style="mso-fit-shape-to-text:t" inset="0,0,0,0">
                  <w:txbxContent>
                    <w:p w:rsidR="002705B5" w:rsidRDefault="00CB55A1">
                      <w:pPr>
                        <w:pStyle w:val="20"/>
                        <w:shd w:val="clear" w:color="auto" w:fill="auto"/>
                        <w:spacing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Глава Гуранского сельского поселения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245110</wp:posOffset>
                </wp:positionV>
                <wp:extent cx="762000" cy="177800"/>
                <wp:effectExtent l="635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5B5" w:rsidRDefault="00CB55A1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А.В. Греб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71.3pt;margin-top:19.3pt;width:60pt;height:1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" filled="f" stroked="f">
                <v:textbox style="mso-fit-shape-to-text:t" inset="0,0,0,0">
                  <w:txbxContent>
                    <w:p w:rsidR="002705B5" w:rsidRDefault="00CB55A1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А.В. Греб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05B5" w:rsidRDefault="002705B5">
      <w:pPr>
        <w:spacing w:line="360" w:lineRule="exact"/>
      </w:pPr>
    </w:p>
    <w:p w:rsidR="002705B5" w:rsidRDefault="002705B5">
      <w:pPr>
        <w:spacing w:line="477" w:lineRule="exact"/>
      </w:pPr>
    </w:p>
    <w:p w:rsidR="002705B5" w:rsidRDefault="002705B5">
      <w:pPr>
        <w:rPr>
          <w:sz w:val="2"/>
          <w:szCs w:val="2"/>
        </w:rPr>
      </w:pPr>
    </w:p>
    <w:sectPr w:rsidR="002705B5">
      <w:type w:val="continuous"/>
      <w:pgSz w:w="11900" w:h="16840"/>
      <w:pgMar w:top="1370" w:right="450" w:bottom="1096" w:left="1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A9" w:rsidRDefault="003F7CA9">
      <w:r>
        <w:separator/>
      </w:r>
    </w:p>
  </w:endnote>
  <w:endnote w:type="continuationSeparator" w:id="0">
    <w:p w:rsidR="003F7CA9" w:rsidRDefault="003F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A9" w:rsidRDefault="003F7CA9"/>
  </w:footnote>
  <w:footnote w:type="continuationSeparator" w:id="0">
    <w:p w:rsidR="003F7CA9" w:rsidRDefault="003F7C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6BA"/>
    <w:multiLevelType w:val="hybridMultilevel"/>
    <w:tmpl w:val="B4A47B8C"/>
    <w:lvl w:ilvl="0" w:tplc="18C0D0A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4F2C0120"/>
    <w:multiLevelType w:val="hybridMultilevel"/>
    <w:tmpl w:val="C8E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74A2F"/>
    <w:multiLevelType w:val="multilevel"/>
    <w:tmpl w:val="7F988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B5"/>
    <w:rsid w:val="00042C8F"/>
    <w:rsid w:val="000E75EF"/>
    <w:rsid w:val="002705B5"/>
    <w:rsid w:val="00292CBC"/>
    <w:rsid w:val="002A7F88"/>
    <w:rsid w:val="00335F2A"/>
    <w:rsid w:val="003F7CA9"/>
    <w:rsid w:val="004558C8"/>
    <w:rsid w:val="00582A69"/>
    <w:rsid w:val="006B722A"/>
    <w:rsid w:val="008350A5"/>
    <w:rsid w:val="00855DC5"/>
    <w:rsid w:val="008D700E"/>
    <w:rsid w:val="009B400D"/>
    <w:rsid w:val="00A848E5"/>
    <w:rsid w:val="00BF03D4"/>
    <w:rsid w:val="00C9005D"/>
    <w:rsid w:val="00CB55A1"/>
    <w:rsid w:val="00D267FB"/>
    <w:rsid w:val="00D27A2A"/>
    <w:rsid w:val="00D914EB"/>
    <w:rsid w:val="00D97FCF"/>
    <w:rsid w:val="00E92822"/>
    <w:rsid w:val="00F17357"/>
    <w:rsid w:val="00F7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3FranklinGothicBook13ptExact">
    <w:name w:val="Основной текст (3) + Franklin Gothic Book;13 pt Exact"/>
    <w:basedOn w:val="3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styleId="a4">
    <w:name w:val="No Spacing"/>
    <w:uiPriority w:val="1"/>
    <w:qFormat/>
    <w:rsid w:val="009B400D"/>
    <w:rPr>
      <w:color w:val="000000"/>
    </w:rPr>
  </w:style>
  <w:style w:type="paragraph" w:styleId="a5">
    <w:name w:val="List Paragraph"/>
    <w:basedOn w:val="a"/>
    <w:uiPriority w:val="34"/>
    <w:qFormat/>
    <w:rsid w:val="00C9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3FranklinGothicBook13ptExact">
    <w:name w:val="Основной текст (3) + Franklin Gothic Book;13 pt Exact"/>
    <w:basedOn w:val="3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styleId="a4">
    <w:name w:val="No Spacing"/>
    <w:uiPriority w:val="1"/>
    <w:qFormat/>
    <w:rsid w:val="009B400D"/>
    <w:rPr>
      <w:color w:val="000000"/>
    </w:rPr>
  </w:style>
  <w:style w:type="paragraph" w:styleId="a5">
    <w:name w:val="List Paragraph"/>
    <w:basedOn w:val="a"/>
    <w:uiPriority w:val="34"/>
    <w:qFormat/>
    <w:rsid w:val="00C9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17</cp:revision>
  <cp:lastPrinted>2023-10-30T06:37:00Z</cp:lastPrinted>
  <dcterms:created xsi:type="dcterms:W3CDTF">2023-02-02T05:51:00Z</dcterms:created>
  <dcterms:modified xsi:type="dcterms:W3CDTF">2023-10-30T06:38:00Z</dcterms:modified>
</cp:coreProperties>
</file>