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17" w:rsidRPr="0010040F" w:rsidRDefault="0010040F" w:rsidP="001004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040F">
        <w:rPr>
          <w:rFonts w:ascii="Times New Roman" w:hAnsi="Times New Roman" w:cs="Times New Roman"/>
          <w:b/>
          <w:color w:val="FF0000"/>
          <w:sz w:val="28"/>
          <w:szCs w:val="28"/>
        </w:rPr>
        <w:t>Пожарная опасность – бытовых электроприборов</w:t>
      </w:r>
    </w:p>
    <w:p w:rsidR="0088473E" w:rsidRDefault="007B5509" w:rsidP="0010040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Электронагревательные приборы</w:t>
      </w:r>
      <w:r w:rsidR="003852A1" w:rsidRPr="0010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продолжительное время находящие</w:t>
      </w:r>
      <w:r w:rsidR="003852A1" w:rsidRPr="0010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во включенном состоянии,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оставленные</w:t>
      </w:r>
      <w:r w:rsidR="003852A1" w:rsidRPr="0010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присмотра или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«присмотром» малолетних детей – являются источником повышенной пожарной опасности.</w:t>
      </w:r>
    </w:p>
    <w:p w:rsidR="00F468EC" w:rsidRDefault="00F468EC" w:rsidP="0010040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2A1" w:rsidRPr="0010040F" w:rsidRDefault="00F468EC" w:rsidP="00100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3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8473E">
        <w:rPr>
          <w:noProof/>
          <w:lang w:eastAsia="ru-RU"/>
        </w:rPr>
        <w:drawing>
          <wp:inline distT="0" distB="0" distL="0" distR="0">
            <wp:extent cx="4238046" cy="2388021"/>
            <wp:effectExtent l="0" t="0" r="0" b="0"/>
            <wp:docPr id="1" name="Рисунок 1" descr="https://avatars.mds.yandex.net/i?id=d52384bfce2009d976a59186a97e8422ecfe3a33aede8700-1024033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52384bfce2009d976a59186a97e8422ecfe3a33aede8700-1024033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300" cy="239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852A1" w:rsidRPr="0010040F" w:rsidRDefault="003852A1" w:rsidP="00100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40F">
        <w:rPr>
          <w:rFonts w:ascii="Times New Roman" w:hAnsi="Times New Roman" w:cs="Times New Roman"/>
          <w:sz w:val="28"/>
          <w:szCs w:val="28"/>
        </w:rPr>
        <w:t>С каждым днем увеличивается количество электроприборов и устройств, без которых уже немыслим быт современного человека. Электрические утюги, плиты, пылесосы, стиральные машины, холодильники, кофеварки, камины, радиаторы, электрические дрели и многое другое облег</w:t>
      </w:r>
      <w:r w:rsidR="0010040F">
        <w:rPr>
          <w:rFonts w:ascii="Times New Roman" w:hAnsi="Times New Roman" w:cs="Times New Roman"/>
          <w:sz w:val="28"/>
          <w:szCs w:val="28"/>
        </w:rPr>
        <w:t xml:space="preserve">чает быт и труд людей. </w:t>
      </w:r>
    </w:p>
    <w:p w:rsidR="0010040F" w:rsidRDefault="0010040F" w:rsidP="001004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10040F">
        <w:rPr>
          <w:sz w:val="28"/>
          <w:szCs w:val="28"/>
        </w:rPr>
        <w:t>причинами</w:t>
      </w:r>
      <w:r w:rsidR="003852A1" w:rsidRPr="0010040F">
        <w:rPr>
          <w:sz w:val="28"/>
          <w:szCs w:val="28"/>
        </w:rPr>
        <w:t xml:space="preserve"> возникновения пожаров в электроустановках жилых домов, </w:t>
      </w:r>
      <w:r>
        <w:rPr>
          <w:sz w:val="28"/>
          <w:szCs w:val="28"/>
        </w:rPr>
        <w:t>являются: короткие замыкания, перегрузка электросети, искрения и нагрев</w:t>
      </w:r>
      <w:r w:rsidR="003852A1" w:rsidRPr="0010040F">
        <w:rPr>
          <w:sz w:val="28"/>
          <w:szCs w:val="28"/>
        </w:rPr>
        <w:t xml:space="preserve"> контактных соединений. Много пожаров возникает при нарушении правил использования бытовых электр</w:t>
      </w:r>
      <w:r>
        <w:rPr>
          <w:sz w:val="28"/>
          <w:szCs w:val="28"/>
        </w:rPr>
        <w:t xml:space="preserve">онагревательных приборов. </w:t>
      </w:r>
    </w:p>
    <w:p w:rsidR="003852A1" w:rsidRPr="0010040F" w:rsidRDefault="003852A1" w:rsidP="001004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040F">
        <w:rPr>
          <w:sz w:val="28"/>
          <w:szCs w:val="28"/>
        </w:rPr>
        <w:t>При использовании электрического утюга надо помнить, что его рабочая поверхность нагревается до 300° С и ставить его на гладильную доску (стол) без огнеупорной подставки недопустимо. Часто силовой шнур утюга повреждается в месте соединения с утюгом, здесь он подвергается тепловому воздействию от нагретого корпуса и механическом нагрузкам при глажении. Изоляция шнура пересыхает и растрескивается, что создаёт предпосылки для короткого замыкания.</w:t>
      </w:r>
    </w:p>
    <w:p w:rsidR="003852A1" w:rsidRPr="0010040F" w:rsidRDefault="003852A1" w:rsidP="001004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040F">
        <w:rPr>
          <w:sz w:val="28"/>
          <w:szCs w:val="28"/>
        </w:rPr>
        <w:t>Лампа накаливания так же несёт в себе элементы пожарной опасности. Её колба (наружная поверхность) при горении нагревается до высокой температуры (250-300° С), и контакт лампы с горючими материалами может вызвать возгорание.</w:t>
      </w:r>
    </w:p>
    <w:p w:rsidR="003852A1" w:rsidRPr="0010040F" w:rsidRDefault="003852A1" w:rsidP="001004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040F">
        <w:rPr>
          <w:sz w:val="28"/>
          <w:szCs w:val="28"/>
        </w:rPr>
        <w:t>В электросетях в местах контактов между токоведущими частями («скрутки» проводов) возникают так называемые «переходные сопротивления», которые могут привести к загоранию изоляции и далее к пожару.</w:t>
      </w:r>
    </w:p>
    <w:p w:rsidR="003852A1" w:rsidRPr="0010040F" w:rsidRDefault="003852A1" w:rsidP="0010040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040F">
        <w:rPr>
          <w:sz w:val="28"/>
          <w:szCs w:val="28"/>
        </w:rPr>
        <w:t> </w:t>
      </w:r>
    </w:p>
    <w:p w:rsidR="003852A1" w:rsidRPr="009406CB" w:rsidRDefault="003852A1" w:rsidP="001004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406CB">
        <w:rPr>
          <w:b/>
          <w:i/>
          <w:sz w:val="28"/>
          <w:szCs w:val="28"/>
        </w:rPr>
        <w:t>Меры пожарной безопасности при использовании электротехнических устройств:</w:t>
      </w:r>
    </w:p>
    <w:p w:rsidR="003852A1" w:rsidRPr="0010040F" w:rsidRDefault="003852A1" w:rsidP="009406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0040F">
        <w:rPr>
          <w:sz w:val="28"/>
          <w:szCs w:val="28"/>
        </w:rPr>
        <w:lastRenderedPageBreak/>
        <w:t xml:space="preserve">Необходимо следить за исправностью электропроводки, электрических приборов и аппаратуры, а </w:t>
      </w:r>
      <w:r w:rsidR="0010040F" w:rsidRPr="0010040F">
        <w:rPr>
          <w:sz w:val="28"/>
          <w:szCs w:val="28"/>
        </w:rPr>
        <w:t>также</w:t>
      </w:r>
      <w:r w:rsidRPr="0010040F">
        <w:rPr>
          <w:sz w:val="28"/>
          <w:szCs w:val="28"/>
        </w:rPr>
        <w:t xml:space="preserve"> целостностью и исправностью розеток, вилок и электрошнуров.</w:t>
      </w:r>
    </w:p>
    <w:p w:rsidR="003852A1" w:rsidRPr="0010040F" w:rsidRDefault="003852A1" w:rsidP="009406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0040F">
        <w:rPr>
          <w:sz w:val="28"/>
          <w:szCs w:val="28"/>
        </w:rPr>
        <w:t>Запрещается эксплуатировать электропроводку с нарушенной изоляцией.</w:t>
      </w:r>
    </w:p>
    <w:p w:rsidR="003852A1" w:rsidRPr="0010040F" w:rsidRDefault="003852A1" w:rsidP="009406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0040F">
        <w:rPr>
          <w:sz w:val="28"/>
          <w:szCs w:val="28"/>
        </w:rPr>
        <w:t>Запрещается завязывать электрические провода в узлы, соединять их скруткой, заклеивать обоями и закрывать элементами сгораемой отделки.</w:t>
      </w:r>
    </w:p>
    <w:p w:rsidR="003852A1" w:rsidRPr="0010040F" w:rsidRDefault="003852A1" w:rsidP="009406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0040F">
        <w:rPr>
          <w:sz w:val="28"/>
          <w:szCs w:val="28"/>
        </w:rPr>
        <w:t>Запрещается одновременно включать в электросеть несколько потребителей тока (ламп, плиток, утюгов и т.п.), особенно в одну и ту же розетку с помощью тройника, так как возможна перегрузка электропроводки и замыкание.</w:t>
      </w:r>
    </w:p>
    <w:p w:rsidR="003852A1" w:rsidRPr="0010040F" w:rsidRDefault="003852A1" w:rsidP="009406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0040F">
        <w:rPr>
          <w:sz w:val="28"/>
          <w:szCs w:val="28"/>
        </w:rPr>
        <w:t>Запрещается соприкосновение электропроводов с телефонными и радиотрансляционными проводами, радио и телевизионными антеннами, ветками деревьев и кровлями строений.</w:t>
      </w:r>
    </w:p>
    <w:p w:rsidR="003852A1" w:rsidRPr="0010040F" w:rsidRDefault="003852A1" w:rsidP="009406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0040F">
        <w:rPr>
          <w:sz w:val="28"/>
          <w:szCs w:val="28"/>
        </w:rPr>
        <w:t>Удлинители предназначены для кратковременного подключения бытовой техники; после использования их следует отключать от розетки.</w:t>
      </w:r>
    </w:p>
    <w:p w:rsidR="003852A1" w:rsidRPr="0010040F" w:rsidRDefault="003852A1" w:rsidP="009406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0040F">
        <w:rPr>
          <w:sz w:val="28"/>
          <w:szCs w:val="28"/>
        </w:rPr>
        <w:t>Нельзя прокладывать кабель удлинителя под коврами, через дверные пороги.</w:t>
      </w:r>
    </w:p>
    <w:p w:rsidR="003852A1" w:rsidRPr="0010040F" w:rsidRDefault="003852A1" w:rsidP="009406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bookmarkStart w:id="0" w:name="_GoBack"/>
      <w:bookmarkEnd w:id="0"/>
      <w:r w:rsidRPr="0010040F">
        <w:rPr>
          <w:sz w:val="28"/>
          <w:szCs w:val="28"/>
        </w:rPr>
        <w:t xml:space="preserve">Запрещается применение самодельных </w:t>
      </w:r>
      <w:proofErr w:type="spellStart"/>
      <w:r w:rsidRPr="0010040F">
        <w:rPr>
          <w:sz w:val="28"/>
          <w:szCs w:val="28"/>
        </w:rPr>
        <w:t>электропредохранителей</w:t>
      </w:r>
      <w:proofErr w:type="spellEnd"/>
      <w:r w:rsidRPr="0010040F">
        <w:rPr>
          <w:sz w:val="28"/>
          <w:szCs w:val="28"/>
        </w:rPr>
        <w:t xml:space="preserve"> («жучки»).</w:t>
      </w:r>
    </w:p>
    <w:p w:rsidR="003852A1" w:rsidRPr="0010040F" w:rsidRDefault="003852A1" w:rsidP="009406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0040F">
        <w:rPr>
          <w:sz w:val="28"/>
          <w:szCs w:val="28"/>
        </w:rPr>
        <w:t>Необходимо помнить, что предохранители защищают от коротких замыканий, но не от пожара из-за плохих контактов электрических проводов.</w:t>
      </w:r>
    </w:p>
    <w:p w:rsidR="003852A1" w:rsidRPr="0010040F" w:rsidRDefault="003852A1" w:rsidP="009406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0040F">
        <w:rPr>
          <w:sz w:val="28"/>
          <w:szCs w:val="28"/>
        </w:rPr>
        <w:t xml:space="preserve">Необходимо запрещать детям дотрагиваться руками или острыми предметами до электропроводки, розетки, удлинителя, электрошнура, а </w:t>
      </w:r>
      <w:r w:rsidR="0010040F" w:rsidRPr="0010040F">
        <w:rPr>
          <w:sz w:val="28"/>
          <w:szCs w:val="28"/>
        </w:rPr>
        <w:t>также</w:t>
      </w:r>
      <w:r w:rsidRPr="0010040F">
        <w:rPr>
          <w:sz w:val="28"/>
          <w:szCs w:val="28"/>
        </w:rPr>
        <w:t xml:space="preserve"> включать электроприборы, электротехнику в отсутствии взрослых.</w:t>
      </w:r>
    </w:p>
    <w:p w:rsidR="003852A1" w:rsidRDefault="003852A1" w:rsidP="009406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0040F">
        <w:rPr>
          <w:sz w:val="28"/>
          <w:szCs w:val="28"/>
        </w:rPr>
        <w:t>Нагревательные приборы до их включения должны быть установлены на по</w:t>
      </w:r>
      <w:r w:rsidR="00400B21">
        <w:rPr>
          <w:sz w:val="28"/>
          <w:szCs w:val="28"/>
        </w:rPr>
        <w:t>дставки из негорючих материалов.</w:t>
      </w:r>
    </w:p>
    <w:p w:rsidR="002C3DCF" w:rsidRPr="0010040F" w:rsidRDefault="002C3DCF" w:rsidP="002C3DCF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3852A1" w:rsidRDefault="0010040F" w:rsidP="001004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10040F">
        <w:rPr>
          <w:b/>
          <w:color w:val="FF0000"/>
          <w:sz w:val="28"/>
          <w:szCs w:val="28"/>
        </w:rPr>
        <w:t xml:space="preserve">                                                      </w:t>
      </w:r>
      <w:r w:rsidR="003852A1" w:rsidRPr="0010040F">
        <w:rPr>
          <w:b/>
          <w:color w:val="FF0000"/>
          <w:sz w:val="28"/>
          <w:szCs w:val="28"/>
        </w:rPr>
        <w:t>Помните!</w:t>
      </w:r>
    </w:p>
    <w:p w:rsidR="002C3DCF" w:rsidRPr="0010040F" w:rsidRDefault="002C3DCF" w:rsidP="001004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3852A1" w:rsidRPr="0010040F" w:rsidRDefault="009406CB" w:rsidP="009406CB">
      <w:pPr>
        <w:pStyle w:val="a3"/>
        <w:shd w:val="clear" w:color="auto" w:fill="FFFFFF"/>
        <w:tabs>
          <w:tab w:val="left" w:pos="1"/>
        </w:tabs>
        <w:spacing w:before="0" w:beforeAutospacing="0" w:after="0" w:afterAutospacing="0"/>
        <w:ind w:left="142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852A1" w:rsidRPr="0010040F">
        <w:rPr>
          <w:sz w:val="28"/>
          <w:szCs w:val="28"/>
        </w:rPr>
        <w:t>Нельзя тушить водой горящие элект</w:t>
      </w:r>
      <w:r>
        <w:rPr>
          <w:sz w:val="28"/>
          <w:szCs w:val="28"/>
        </w:rPr>
        <w:t xml:space="preserve">рические устройства, включенные </w:t>
      </w:r>
      <w:r w:rsidR="003852A1" w:rsidRPr="0010040F">
        <w:rPr>
          <w:sz w:val="28"/>
          <w:szCs w:val="28"/>
        </w:rPr>
        <w:t>в электрическую сеть.</w:t>
      </w:r>
    </w:p>
    <w:p w:rsidR="003852A1" w:rsidRDefault="003852A1" w:rsidP="007B5509">
      <w:pPr>
        <w:spacing w:after="0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0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Невыполнение правил пожарной безопасности влечет административную ответственность, а при возникновении пожара – административную и уголовную ответственность.</w:t>
      </w:r>
    </w:p>
    <w:p w:rsidR="009406CB" w:rsidRDefault="009406CB" w:rsidP="009406CB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06CB" w:rsidRPr="004C1087" w:rsidRDefault="009406CB" w:rsidP="009406CB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9406CB" w:rsidRDefault="009406CB" w:rsidP="009406CB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06CB" w:rsidRPr="008A56D1" w:rsidRDefault="009406CB" w:rsidP="009406CB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9406CB" w:rsidRPr="008A56D1" w:rsidRDefault="009406CB" w:rsidP="009406CB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F468EC" w:rsidRPr="0010040F" w:rsidRDefault="009406CB" w:rsidP="00F468EC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sectPr w:rsidR="00F468EC" w:rsidRPr="0010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5915"/>
    <w:multiLevelType w:val="hybridMultilevel"/>
    <w:tmpl w:val="0BFC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7C50"/>
    <w:multiLevelType w:val="hybridMultilevel"/>
    <w:tmpl w:val="A980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DE"/>
    <w:rsid w:val="0010040F"/>
    <w:rsid w:val="002C3DCF"/>
    <w:rsid w:val="003852A1"/>
    <w:rsid w:val="00400B21"/>
    <w:rsid w:val="004800F4"/>
    <w:rsid w:val="00503B17"/>
    <w:rsid w:val="007B5509"/>
    <w:rsid w:val="0088473E"/>
    <w:rsid w:val="009406CB"/>
    <w:rsid w:val="00C046DE"/>
    <w:rsid w:val="00F4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B5CA"/>
  <w15:chartTrackingRefBased/>
  <w15:docId w15:val="{2D1DB067-65DE-4A1F-93D1-A53F0D5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06C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2024-08-08T02:56:00Z</dcterms:created>
  <dcterms:modified xsi:type="dcterms:W3CDTF">2024-08-13T00:56:00Z</dcterms:modified>
</cp:coreProperties>
</file>