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0" w:type="dxa"/>
        <w:tblLook w:val="01E0" w:firstRow="1" w:lastRow="1" w:firstColumn="1" w:lastColumn="1" w:noHBand="0" w:noVBand="0"/>
      </w:tblPr>
      <w:tblGrid>
        <w:gridCol w:w="9750"/>
      </w:tblGrid>
      <w:tr w:rsidR="00733375" w:rsidRPr="00AE635E" w:rsidTr="00727AD5">
        <w:trPr>
          <w:trHeight w:val="2552"/>
        </w:trPr>
        <w:tc>
          <w:tcPr>
            <w:tcW w:w="9750" w:type="dxa"/>
            <w:hideMark/>
          </w:tcPr>
          <w:p w:rsidR="00ED5A45" w:rsidRPr="00ED5A45" w:rsidRDefault="00DE46ED" w:rsidP="00ED5A45">
            <w:pPr>
              <w:widowControl/>
              <w:tabs>
                <w:tab w:val="left" w:pos="284"/>
              </w:tabs>
              <w:suppressAutoHyphens/>
              <w:autoSpaceDE/>
              <w:autoSpaceDN/>
              <w:adjustRightInd/>
              <w:ind w:right="-2"/>
              <w:jc w:val="center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  <w:r>
              <w:rPr>
                <w:rFonts w:ascii="Arial" w:hAnsi="Arial" w:cs="Arial"/>
                <w:b/>
                <w:sz w:val="32"/>
                <w:szCs w:val="32"/>
                <w:lang w:eastAsia="zh-CN"/>
              </w:rPr>
              <w:t>29</w:t>
            </w:r>
            <w:bookmarkStart w:id="0" w:name="_GoBack"/>
            <w:bookmarkEnd w:id="0"/>
            <w:r w:rsidR="00ED5A45">
              <w:rPr>
                <w:rFonts w:ascii="Arial" w:hAnsi="Arial" w:cs="Arial"/>
                <w:b/>
                <w:sz w:val="32"/>
                <w:szCs w:val="32"/>
                <w:lang w:eastAsia="zh-CN"/>
              </w:rPr>
              <w:t>.06</w:t>
            </w:r>
            <w:r w:rsidR="00ED5A45" w:rsidRPr="00ED5A45">
              <w:rPr>
                <w:rFonts w:ascii="Arial" w:hAnsi="Arial" w:cs="Arial"/>
                <w:b/>
                <w:sz w:val="32"/>
                <w:szCs w:val="32"/>
                <w:lang w:eastAsia="zh-CN"/>
              </w:rPr>
              <w:t>.2026г. №</w:t>
            </w:r>
            <w:r w:rsidR="00ED5A45">
              <w:rPr>
                <w:rFonts w:ascii="Arial" w:hAnsi="Arial" w:cs="Arial"/>
                <w:b/>
                <w:sz w:val="32"/>
                <w:szCs w:val="32"/>
                <w:lang w:eastAsia="zh-CN"/>
              </w:rPr>
              <w:t>24</w:t>
            </w:r>
          </w:p>
          <w:p w:rsidR="00ED5A45" w:rsidRPr="00ED5A45" w:rsidRDefault="00ED5A45" w:rsidP="00ED5A45">
            <w:pPr>
              <w:widowControl/>
              <w:tabs>
                <w:tab w:val="left" w:pos="284"/>
              </w:tabs>
              <w:suppressAutoHyphens/>
              <w:autoSpaceDE/>
              <w:autoSpaceDN/>
              <w:adjustRightInd/>
              <w:ind w:right="-2"/>
              <w:jc w:val="center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  <w:r w:rsidRPr="00ED5A45">
              <w:rPr>
                <w:rFonts w:ascii="Arial" w:hAnsi="Arial" w:cs="Arial"/>
                <w:b/>
                <w:bCs/>
                <w:kern w:val="28"/>
                <w:sz w:val="32"/>
                <w:szCs w:val="32"/>
              </w:rPr>
              <w:t>РОССИЙСКАЯ ФЕДЕРАЦИЯ</w:t>
            </w:r>
          </w:p>
          <w:p w:rsidR="00ED5A45" w:rsidRPr="00ED5A45" w:rsidRDefault="00ED5A45" w:rsidP="00ED5A45">
            <w:pPr>
              <w:widowControl/>
              <w:tabs>
                <w:tab w:val="left" w:pos="284"/>
              </w:tabs>
              <w:suppressAutoHyphens/>
              <w:autoSpaceDE/>
              <w:autoSpaceDN/>
              <w:adjustRightInd/>
              <w:ind w:right="-2"/>
              <w:jc w:val="center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  <w:r w:rsidRPr="00ED5A45">
              <w:rPr>
                <w:rFonts w:ascii="Arial" w:hAnsi="Arial" w:cs="Arial"/>
                <w:b/>
                <w:bCs/>
                <w:kern w:val="28"/>
                <w:sz w:val="32"/>
                <w:szCs w:val="32"/>
              </w:rPr>
              <w:t>ИРКУТСКАЯ ОБЛАСТЬ</w:t>
            </w:r>
          </w:p>
          <w:p w:rsidR="00ED5A45" w:rsidRPr="00ED5A45" w:rsidRDefault="00ED5A45" w:rsidP="00ED5A45">
            <w:pPr>
              <w:widowControl/>
              <w:tabs>
                <w:tab w:val="left" w:pos="284"/>
              </w:tabs>
              <w:suppressAutoHyphens/>
              <w:autoSpaceDE/>
              <w:autoSpaceDN/>
              <w:adjustRightInd/>
              <w:ind w:right="-2"/>
              <w:jc w:val="center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  <w:r w:rsidRPr="00ED5A45">
              <w:rPr>
                <w:rFonts w:ascii="Arial" w:hAnsi="Arial" w:cs="Arial"/>
                <w:b/>
                <w:bCs/>
                <w:kern w:val="28"/>
                <w:sz w:val="32"/>
                <w:szCs w:val="32"/>
              </w:rPr>
              <w:t>ТУЛУНСКИЙ МУНИЦИПАЛЬНЫЙ РАЙОН</w:t>
            </w:r>
          </w:p>
          <w:p w:rsidR="00ED5A45" w:rsidRPr="00ED5A45" w:rsidRDefault="00ED5A45" w:rsidP="00ED5A45">
            <w:pPr>
              <w:widowControl/>
              <w:tabs>
                <w:tab w:val="left" w:pos="284"/>
              </w:tabs>
              <w:suppressAutoHyphens/>
              <w:autoSpaceDE/>
              <w:autoSpaceDN/>
              <w:adjustRightInd/>
              <w:ind w:right="-2"/>
              <w:jc w:val="center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  <w:r w:rsidRPr="00ED5A45">
              <w:rPr>
                <w:rFonts w:ascii="Arial" w:hAnsi="Arial" w:cs="Arial"/>
                <w:b/>
                <w:bCs/>
                <w:kern w:val="28"/>
                <w:sz w:val="32"/>
                <w:szCs w:val="32"/>
              </w:rPr>
              <w:t>ГУРАНСКОЕ СЕЛЬСКОЕ ПОСЕЛЕНИЕ</w:t>
            </w:r>
          </w:p>
          <w:p w:rsidR="00ED5A45" w:rsidRPr="00ED5A45" w:rsidRDefault="00ED5A45" w:rsidP="00ED5A45">
            <w:pPr>
              <w:widowControl/>
              <w:tabs>
                <w:tab w:val="left" w:pos="284"/>
              </w:tabs>
              <w:suppressAutoHyphens/>
              <w:autoSpaceDE/>
              <w:autoSpaceDN/>
              <w:adjustRightInd/>
              <w:ind w:right="-2"/>
              <w:jc w:val="center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  <w:r w:rsidRPr="00ED5A45">
              <w:rPr>
                <w:rFonts w:ascii="Arial" w:hAnsi="Arial" w:cs="Arial"/>
                <w:b/>
                <w:bCs/>
                <w:kern w:val="28"/>
                <w:sz w:val="32"/>
                <w:szCs w:val="32"/>
              </w:rPr>
              <w:t>АДМИНИСТРАЦИЯ</w:t>
            </w:r>
          </w:p>
          <w:p w:rsidR="00ED5A45" w:rsidRPr="00ED5A45" w:rsidRDefault="00ED5A45" w:rsidP="00ED5A4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kern w:val="28"/>
                <w:sz w:val="32"/>
                <w:szCs w:val="32"/>
              </w:rPr>
            </w:pPr>
            <w:r w:rsidRPr="00ED5A45">
              <w:rPr>
                <w:rFonts w:ascii="Arial" w:hAnsi="Arial" w:cs="Arial"/>
                <w:b/>
                <w:bCs/>
                <w:kern w:val="28"/>
                <w:sz w:val="32"/>
                <w:szCs w:val="32"/>
              </w:rPr>
              <w:t>ПОСТАНОВЛЕНИЕ</w:t>
            </w:r>
          </w:p>
          <w:p w:rsidR="00ED5A45" w:rsidRDefault="00ED5A45" w:rsidP="00727AD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Arial" w:eastAsia="Calibri" w:hAnsi="Arial" w:cs="Arial"/>
                <w:b/>
                <w:spacing w:val="20"/>
                <w:sz w:val="32"/>
                <w:szCs w:val="32"/>
                <w:lang w:eastAsia="en-US"/>
              </w:rPr>
            </w:pPr>
          </w:p>
          <w:p w:rsidR="00ED5A45" w:rsidRPr="00AE635E" w:rsidRDefault="00ED5A45" w:rsidP="00727AD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Arial" w:eastAsia="Calibri" w:hAnsi="Arial" w:cs="Arial"/>
                <w:b/>
                <w:spacing w:val="20"/>
                <w:sz w:val="32"/>
                <w:szCs w:val="32"/>
                <w:lang w:eastAsia="en-US"/>
              </w:rPr>
            </w:pPr>
          </w:p>
        </w:tc>
      </w:tr>
    </w:tbl>
    <w:p w:rsidR="00BE3B36" w:rsidRPr="00BE3B36" w:rsidRDefault="00733375" w:rsidP="00BE3B36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E3B36">
        <w:rPr>
          <w:rFonts w:ascii="Arial" w:hAnsi="Arial" w:cs="Arial"/>
          <w:b/>
          <w:sz w:val="32"/>
          <w:szCs w:val="32"/>
        </w:rPr>
        <w:t xml:space="preserve">О ПРИЗНАНИИ УТРАТИВШИМ СИЛУ ПОСТАНОВЛЕНИЯ АДМИНИСТРАЦИИ </w:t>
      </w:r>
      <w:r w:rsidR="00ED5A45">
        <w:rPr>
          <w:rFonts w:ascii="Arial" w:hAnsi="Arial" w:cs="Arial"/>
          <w:b/>
          <w:sz w:val="32"/>
          <w:szCs w:val="32"/>
        </w:rPr>
        <w:t>Гуранского</w:t>
      </w:r>
      <w:r w:rsidRPr="00BE3B36">
        <w:rPr>
          <w:rFonts w:ascii="Arial" w:hAnsi="Arial" w:cs="Arial"/>
          <w:b/>
          <w:sz w:val="32"/>
          <w:szCs w:val="32"/>
        </w:rPr>
        <w:t xml:space="preserve"> СЕЛЬСКОГО ПОСЕЛЕНИЯ ОТ </w:t>
      </w:r>
      <w:r w:rsidR="00ED5A45" w:rsidRPr="00ED5A45">
        <w:rPr>
          <w:rFonts w:ascii="Arial" w:hAnsi="Arial" w:cs="Arial"/>
          <w:b/>
          <w:sz w:val="32"/>
          <w:szCs w:val="32"/>
        </w:rPr>
        <w:t>02</w:t>
      </w:r>
      <w:r w:rsidRPr="00ED5A45">
        <w:rPr>
          <w:rFonts w:ascii="Arial" w:hAnsi="Arial" w:cs="Arial"/>
          <w:b/>
          <w:sz w:val="32"/>
          <w:szCs w:val="32"/>
        </w:rPr>
        <w:t>.</w:t>
      </w:r>
      <w:r w:rsidR="00BE3B36" w:rsidRPr="00ED5A45">
        <w:rPr>
          <w:rFonts w:ascii="Arial" w:hAnsi="Arial" w:cs="Arial"/>
          <w:b/>
          <w:sz w:val="32"/>
          <w:szCs w:val="32"/>
        </w:rPr>
        <w:t>12</w:t>
      </w:r>
      <w:r w:rsidRPr="00ED5A45">
        <w:rPr>
          <w:rFonts w:ascii="Arial" w:hAnsi="Arial" w:cs="Arial"/>
          <w:b/>
          <w:sz w:val="32"/>
          <w:szCs w:val="32"/>
        </w:rPr>
        <w:t>.20</w:t>
      </w:r>
      <w:r w:rsidR="00BE3B36" w:rsidRPr="00ED5A45">
        <w:rPr>
          <w:rFonts w:ascii="Arial" w:hAnsi="Arial" w:cs="Arial"/>
          <w:b/>
          <w:sz w:val="32"/>
          <w:szCs w:val="32"/>
        </w:rPr>
        <w:t>13</w:t>
      </w:r>
      <w:r w:rsidRPr="00ED5A45">
        <w:rPr>
          <w:rFonts w:ascii="Arial" w:hAnsi="Arial" w:cs="Arial"/>
          <w:b/>
          <w:sz w:val="32"/>
          <w:szCs w:val="32"/>
        </w:rPr>
        <w:t xml:space="preserve"> ГОДА №</w:t>
      </w:r>
      <w:r w:rsidR="00ED5A45">
        <w:rPr>
          <w:rFonts w:ascii="Arial" w:hAnsi="Arial" w:cs="Arial"/>
          <w:b/>
          <w:sz w:val="32"/>
          <w:szCs w:val="32"/>
        </w:rPr>
        <w:t>45</w:t>
      </w:r>
      <w:r w:rsidR="00E83138" w:rsidRPr="00BE3B36">
        <w:rPr>
          <w:rFonts w:ascii="Arial" w:hAnsi="Arial" w:cs="Arial"/>
          <w:b/>
          <w:sz w:val="32"/>
          <w:szCs w:val="32"/>
        </w:rPr>
        <w:t xml:space="preserve"> «</w:t>
      </w:r>
      <w:r w:rsidR="00BE3B36" w:rsidRPr="00BE3B36">
        <w:rPr>
          <w:rFonts w:ascii="Arial" w:hAnsi="Arial" w:cs="Arial"/>
          <w:b/>
          <w:sz w:val="32"/>
          <w:szCs w:val="32"/>
        </w:rPr>
        <w:t>ОБ УТВЕРЖДЕНИИ ПОРЯДКА РАЗМЕЩЕНИЯ СВЕДЕНИЙ</w:t>
      </w:r>
    </w:p>
    <w:p w:rsidR="00BE3B36" w:rsidRPr="00BE3B36" w:rsidRDefault="00BE3B36" w:rsidP="00BE3B36">
      <w:pPr>
        <w:widowControl/>
        <w:autoSpaceDE/>
        <w:autoSpaceDN/>
        <w:adjustRightInd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E3B36">
        <w:rPr>
          <w:rFonts w:ascii="Arial" w:hAnsi="Arial" w:cs="Arial"/>
          <w:b/>
          <w:sz w:val="32"/>
          <w:szCs w:val="32"/>
        </w:rPr>
        <w:t xml:space="preserve">О ДОХОДАХ, РАСХОДАХ, ОБ ИМУЩЕСТВЕ И ОБЯЗАТЕЛЬСТВАХ ИМУЩЕСТВЕННОГО ХАРАКТЕРА МУНИЦИПАЛЬНЫХ СЛУЖАЩИХ И ЧЛЕНОВ ИХ СЕМЕЙ, А ТАКЖЕ ЛИЦ, ЗАМЕЩАЮЩИХ МУНИЦИПАЛЬНЫЕ ДОЛЖНОСТИ, НА ОФИЦИАЛЬНОМ САЙТЕ АДМИНИСТРАЦИИ </w:t>
      </w:r>
      <w:r w:rsidR="00ED5A45">
        <w:rPr>
          <w:rFonts w:ascii="Arial" w:hAnsi="Arial" w:cs="Arial"/>
          <w:b/>
          <w:sz w:val="32"/>
          <w:szCs w:val="32"/>
        </w:rPr>
        <w:t>ГУРАНСКОГО</w:t>
      </w:r>
      <w:r w:rsidRPr="00BE3B36">
        <w:rPr>
          <w:rFonts w:ascii="Arial" w:hAnsi="Arial" w:cs="Arial"/>
          <w:b/>
          <w:sz w:val="32"/>
          <w:szCs w:val="32"/>
        </w:rPr>
        <w:t xml:space="preserve"> СЕЛЬСКОГО ПОСЕЛЕНИЯ И ПРЕДОСТАВЛЕНИЯ ЭТИХ СВЕДЕНИЙ СРЕДСТВАМ МАССОВОЙ</w:t>
      </w:r>
    </w:p>
    <w:p w:rsidR="00BE3B36" w:rsidRDefault="00BE3B36" w:rsidP="00BE3B36">
      <w:pPr>
        <w:shd w:val="clear" w:color="auto" w:fill="FFFFFF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BE3B36">
        <w:rPr>
          <w:rFonts w:ascii="Arial" w:hAnsi="Arial" w:cs="Arial"/>
          <w:b/>
          <w:sz w:val="32"/>
          <w:szCs w:val="32"/>
        </w:rPr>
        <w:t>ИНФОРМАЦИИ ДЛЯ ОПУБЛИКОВАНИЯ</w:t>
      </w:r>
      <w:r w:rsidRPr="00BE3B36">
        <w:rPr>
          <w:rFonts w:ascii="Arial" w:hAnsi="Arial" w:cs="Arial"/>
          <w:b/>
          <w:sz w:val="32"/>
          <w:szCs w:val="32"/>
          <w:shd w:val="clear" w:color="auto" w:fill="FFFFFF"/>
        </w:rPr>
        <w:t>»</w:t>
      </w:r>
    </w:p>
    <w:p w:rsidR="00BE3B36" w:rsidRPr="00BE3B36" w:rsidRDefault="00BE3B36" w:rsidP="00BE3B36">
      <w:pPr>
        <w:shd w:val="clear" w:color="auto" w:fill="FFFFFF"/>
        <w:jc w:val="center"/>
        <w:rPr>
          <w:rFonts w:ascii="Arial" w:hAnsi="Arial" w:cs="Arial"/>
          <w:b/>
          <w:i/>
          <w:sz w:val="32"/>
          <w:szCs w:val="32"/>
        </w:rPr>
      </w:pPr>
    </w:p>
    <w:p w:rsidR="00731B5D" w:rsidRPr="00733375" w:rsidRDefault="00CE3040" w:rsidP="007261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52815" w:rsidRPr="007333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</w:t>
      </w:r>
      <w:r w:rsidR="00591B00" w:rsidRPr="00733375">
        <w:rPr>
          <w:rFonts w:ascii="Arial" w:hAnsi="Arial" w:cs="Arial"/>
        </w:rPr>
        <w:t>уководствуясь</w:t>
      </w:r>
      <w:r>
        <w:rPr>
          <w:rFonts w:ascii="Arial" w:hAnsi="Arial" w:cs="Arial"/>
        </w:rPr>
        <w:t xml:space="preserve"> статьями 24,</w:t>
      </w:r>
      <w:r w:rsidR="00731B5D" w:rsidRPr="00733375">
        <w:rPr>
          <w:rFonts w:ascii="Arial" w:hAnsi="Arial" w:cs="Arial"/>
        </w:rPr>
        <w:t xml:space="preserve"> Устава</w:t>
      </w:r>
      <w:r w:rsidR="00591B00" w:rsidRPr="00733375">
        <w:rPr>
          <w:rFonts w:ascii="Arial" w:hAnsi="Arial" w:cs="Arial"/>
        </w:rPr>
        <w:t xml:space="preserve"> </w:t>
      </w:r>
      <w:r w:rsidR="00ED5A45">
        <w:rPr>
          <w:rFonts w:ascii="Arial" w:hAnsi="Arial" w:cs="Arial"/>
        </w:rPr>
        <w:t>Гуранского</w:t>
      </w:r>
      <w:r w:rsidR="00591B00" w:rsidRPr="00733375">
        <w:rPr>
          <w:rFonts w:ascii="Arial" w:hAnsi="Arial" w:cs="Arial"/>
        </w:rPr>
        <w:t xml:space="preserve"> муниципального образования, </w:t>
      </w:r>
    </w:p>
    <w:p w:rsidR="00A66918" w:rsidRDefault="00A66918" w:rsidP="00E8313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591B00" w:rsidRPr="00ED5A45" w:rsidRDefault="00731B5D" w:rsidP="00E8313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D5A45">
        <w:rPr>
          <w:rFonts w:ascii="Arial" w:hAnsi="Arial" w:cs="Arial"/>
          <w:b/>
          <w:sz w:val="30"/>
          <w:szCs w:val="30"/>
        </w:rPr>
        <w:t>ПОСТАНОВЛЯЮ:</w:t>
      </w:r>
    </w:p>
    <w:p w:rsidR="00BE3B36" w:rsidRPr="00BE3B36" w:rsidRDefault="00591B00" w:rsidP="00BE3B36">
      <w:pPr>
        <w:pStyle w:val="a6"/>
        <w:jc w:val="both"/>
        <w:rPr>
          <w:bCs/>
          <w:sz w:val="28"/>
          <w:szCs w:val="28"/>
        </w:rPr>
      </w:pPr>
      <w:r w:rsidRPr="00CE3040">
        <w:rPr>
          <w:rFonts w:ascii="Arial" w:hAnsi="Arial" w:cs="Arial"/>
        </w:rPr>
        <w:t xml:space="preserve">1. </w:t>
      </w:r>
      <w:r w:rsidR="00731B5D" w:rsidRPr="00CE3040">
        <w:rPr>
          <w:rFonts w:ascii="Arial" w:hAnsi="Arial" w:cs="Arial"/>
        </w:rPr>
        <w:t>Признать утратившим</w:t>
      </w:r>
      <w:r w:rsidR="00FA7D37" w:rsidRPr="00CE3040">
        <w:rPr>
          <w:rFonts w:ascii="Arial" w:hAnsi="Arial" w:cs="Arial"/>
        </w:rPr>
        <w:t>и</w:t>
      </w:r>
      <w:r w:rsidR="00731B5D" w:rsidRPr="00CE3040">
        <w:rPr>
          <w:rFonts w:ascii="Arial" w:hAnsi="Arial" w:cs="Arial"/>
        </w:rPr>
        <w:t xml:space="preserve"> силу</w:t>
      </w:r>
      <w:r w:rsidR="007C568F" w:rsidRPr="00CE3040">
        <w:rPr>
          <w:rFonts w:ascii="Arial" w:hAnsi="Arial" w:cs="Arial"/>
        </w:rPr>
        <w:t xml:space="preserve"> </w:t>
      </w:r>
      <w:r w:rsidR="0072611F" w:rsidRPr="00CE3040">
        <w:rPr>
          <w:rFonts w:ascii="Arial" w:hAnsi="Arial" w:cs="Arial"/>
        </w:rPr>
        <w:t xml:space="preserve">постановление </w:t>
      </w:r>
      <w:r w:rsidR="007C568F" w:rsidRPr="00CE3040">
        <w:rPr>
          <w:rFonts w:ascii="Arial" w:hAnsi="Arial" w:cs="Arial"/>
        </w:rPr>
        <w:t xml:space="preserve">Администрации </w:t>
      </w:r>
      <w:r w:rsidR="00ED5A45">
        <w:rPr>
          <w:rFonts w:ascii="Arial" w:hAnsi="Arial" w:cs="Arial"/>
        </w:rPr>
        <w:t xml:space="preserve">Гуранского </w:t>
      </w:r>
      <w:r w:rsidR="00AB773A" w:rsidRPr="00CE3040">
        <w:rPr>
          <w:rFonts w:ascii="Arial" w:hAnsi="Arial" w:cs="Arial"/>
        </w:rPr>
        <w:t xml:space="preserve">сельского поселения </w:t>
      </w:r>
      <w:r w:rsidR="00CE3040" w:rsidRPr="00CE3040">
        <w:rPr>
          <w:bCs/>
          <w:sz w:val="28"/>
          <w:szCs w:val="28"/>
        </w:rPr>
        <w:t xml:space="preserve">от </w:t>
      </w:r>
      <w:r w:rsidR="00ED5A45">
        <w:rPr>
          <w:bCs/>
          <w:sz w:val="28"/>
          <w:szCs w:val="28"/>
        </w:rPr>
        <w:t>02</w:t>
      </w:r>
      <w:r w:rsidR="00CE3040" w:rsidRPr="00CE3040">
        <w:rPr>
          <w:bCs/>
          <w:sz w:val="28"/>
          <w:szCs w:val="28"/>
        </w:rPr>
        <w:t>.</w:t>
      </w:r>
      <w:r w:rsidR="00BE3B36">
        <w:rPr>
          <w:bCs/>
          <w:sz w:val="28"/>
          <w:szCs w:val="28"/>
        </w:rPr>
        <w:t>12</w:t>
      </w:r>
      <w:r w:rsidR="00CE3040" w:rsidRPr="00CE3040">
        <w:rPr>
          <w:bCs/>
          <w:sz w:val="28"/>
          <w:szCs w:val="28"/>
        </w:rPr>
        <w:t>.20</w:t>
      </w:r>
      <w:r w:rsidR="00BE3B36">
        <w:rPr>
          <w:bCs/>
          <w:sz w:val="28"/>
          <w:szCs w:val="28"/>
        </w:rPr>
        <w:t>1</w:t>
      </w:r>
      <w:r w:rsidR="00CE3040" w:rsidRPr="00CE3040">
        <w:rPr>
          <w:bCs/>
          <w:sz w:val="28"/>
          <w:szCs w:val="28"/>
        </w:rPr>
        <w:t xml:space="preserve">3 г. № </w:t>
      </w:r>
      <w:r w:rsidR="00ED5A45">
        <w:rPr>
          <w:bCs/>
          <w:sz w:val="28"/>
          <w:szCs w:val="28"/>
        </w:rPr>
        <w:t xml:space="preserve">45 </w:t>
      </w:r>
      <w:r w:rsidR="00CE3040" w:rsidRPr="00CE3040">
        <w:rPr>
          <w:bCs/>
          <w:sz w:val="28"/>
          <w:szCs w:val="28"/>
        </w:rPr>
        <w:t>«</w:t>
      </w:r>
      <w:r w:rsidR="00BE3B36" w:rsidRPr="00BE3B36">
        <w:rPr>
          <w:bCs/>
          <w:sz w:val="28"/>
          <w:szCs w:val="28"/>
        </w:rPr>
        <w:t>Об утверждении Порядка размещения сведений о доходах, расходах, об имуществе и обязательствах</w:t>
      </w:r>
    </w:p>
    <w:p w:rsidR="00BE3B36" w:rsidRPr="00BE3B36" w:rsidRDefault="00BE3B36" w:rsidP="00BE3B36">
      <w:pPr>
        <w:pStyle w:val="a6"/>
        <w:jc w:val="both"/>
        <w:rPr>
          <w:bCs/>
          <w:sz w:val="28"/>
          <w:szCs w:val="28"/>
        </w:rPr>
      </w:pPr>
      <w:r w:rsidRPr="00BE3B36">
        <w:rPr>
          <w:bCs/>
          <w:sz w:val="28"/>
          <w:szCs w:val="28"/>
        </w:rPr>
        <w:t>имущественного характера муниципальных служащих и членов их семей, а также лиц, замещающих муниципальные должности, на официальном сайте</w:t>
      </w:r>
    </w:p>
    <w:p w:rsidR="00BE3B36" w:rsidRPr="00CE3040" w:rsidRDefault="00BE3B36" w:rsidP="00BE3B36">
      <w:pPr>
        <w:pStyle w:val="a6"/>
        <w:jc w:val="both"/>
        <w:rPr>
          <w:bCs/>
          <w:sz w:val="28"/>
          <w:szCs w:val="28"/>
        </w:rPr>
      </w:pPr>
      <w:r w:rsidRPr="00BE3B36">
        <w:rPr>
          <w:bCs/>
          <w:sz w:val="28"/>
          <w:szCs w:val="28"/>
        </w:rPr>
        <w:t xml:space="preserve">администрации </w:t>
      </w:r>
      <w:r w:rsidR="00ED5A45">
        <w:rPr>
          <w:bCs/>
          <w:sz w:val="28"/>
          <w:szCs w:val="28"/>
        </w:rPr>
        <w:t>Гуранского</w:t>
      </w:r>
      <w:r w:rsidRPr="00BE3B36">
        <w:rPr>
          <w:bCs/>
          <w:sz w:val="28"/>
          <w:szCs w:val="28"/>
        </w:rPr>
        <w:t xml:space="preserve"> сельского поселения и предоставления этих сведений средствам массовой информации для опубликования</w:t>
      </w:r>
      <w:r w:rsidRPr="00CE3040">
        <w:rPr>
          <w:sz w:val="28"/>
          <w:szCs w:val="28"/>
          <w:shd w:val="clear" w:color="auto" w:fill="FFFFFF"/>
        </w:rPr>
        <w:t>»</w:t>
      </w:r>
    </w:p>
    <w:p w:rsidR="00FA7D37" w:rsidRPr="00733375" w:rsidRDefault="00FA7D37" w:rsidP="007C568F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591B00" w:rsidRPr="00733375" w:rsidRDefault="00591B00" w:rsidP="0042154C">
      <w:pPr>
        <w:pStyle w:val="ConsPlusNormal"/>
        <w:ind w:firstLine="709"/>
        <w:jc w:val="both"/>
        <w:rPr>
          <w:sz w:val="24"/>
          <w:szCs w:val="24"/>
        </w:rPr>
      </w:pPr>
      <w:r w:rsidRPr="00733375">
        <w:rPr>
          <w:sz w:val="24"/>
          <w:szCs w:val="24"/>
        </w:rPr>
        <w:t xml:space="preserve">2. </w:t>
      </w:r>
      <w:r w:rsidR="0042154C" w:rsidRPr="00733375">
        <w:rPr>
          <w:sz w:val="24"/>
          <w:szCs w:val="24"/>
        </w:rPr>
        <w:t>Опубликовать н</w:t>
      </w:r>
      <w:r w:rsidRPr="00733375">
        <w:rPr>
          <w:sz w:val="24"/>
          <w:szCs w:val="24"/>
        </w:rPr>
        <w:t>астоящее постановление в газете «</w:t>
      </w:r>
      <w:r w:rsidR="00ED5A45">
        <w:rPr>
          <w:sz w:val="24"/>
          <w:szCs w:val="24"/>
        </w:rPr>
        <w:t xml:space="preserve">Гуранский </w:t>
      </w:r>
      <w:r w:rsidRPr="00733375">
        <w:rPr>
          <w:sz w:val="24"/>
          <w:szCs w:val="24"/>
        </w:rPr>
        <w:t xml:space="preserve">вестник» и разместить на официальном сайте администрации </w:t>
      </w:r>
      <w:r w:rsidR="00ED5A45">
        <w:rPr>
          <w:sz w:val="24"/>
          <w:szCs w:val="24"/>
        </w:rPr>
        <w:t>Гуранского</w:t>
      </w:r>
      <w:r w:rsidRPr="00733375">
        <w:rPr>
          <w:sz w:val="24"/>
          <w:szCs w:val="24"/>
        </w:rPr>
        <w:t xml:space="preserve"> сельского поселения в информационно – телекоммуникационной сети «Интернет»</w:t>
      </w:r>
      <w:r w:rsidR="0042154C" w:rsidRPr="00733375">
        <w:rPr>
          <w:sz w:val="24"/>
          <w:szCs w:val="24"/>
        </w:rPr>
        <w:t>.</w:t>
      </w:r>
    </w:p>
    <w:p w:rsidR="00591B00" w:rsidRDefault="0042154C" w:rsidP="00560BE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33375">
        <w:rPr>
          <w:sz w:val="24"/>
          <w:szCs w:val="24"/>
        </w:rPr>
        <w:t xml:space="preserve">3. </w:t>
      </w:r>
      <w:r w:rsidRPr="00733375">
        <w:rPr>
          <w:color w:val="000000"/>
          <w:sz w:val="24"/>
          <w:szCs w:val="24"/>
        </w:rPr>
        <w:t>Настоящее постановление вступает в силу</w:t>
      </w:r>
      <w:r w:rsidR="007C568F" w:rsidRPr="00733375">
        <w:rPr>
          <w:color w:val="000000"/>
          <w:sz w:val="24"/>
          <w:szCs w:val="24"/>
        </w:rPr>
        <w:t xml:space="preserve"> в течение тридцати дней </w:t>
      </w:r>
      <w:r w:rsidRPr="00733375">
        <w:rPr>
          <w:color w:val="000000"/>
          <w:sz w:val="24"/>
          <w:szCs w:val="24"/>
        </w:rPr>
        <w:t>со дня его опубликования.</w:t>
      </w:r>
    </w:p>
    <w:p w:rsidR="00560BEE" w:rsidRPr="00733375" w:rsidRDefault="00560BEE" w:rsidP="00560BEE">
      <w:pPr>
        <w:pStyle w:val="ConsPlusNormal"/>
        <w:ind w:firstLine="709"/>
        <w:jc w:val="both"/>
        <w:rPr>
          <w:sz w:val="24"/>
          <w:szCs w:val="24"/>
        </w:rPr>
      </w:pPr>
    </w:p>
    <w:p w:rsidR="00591B00" w:rsidRPr="00733375" w:rsidRDefault="00ED5A45" w:rsidP="00591B00">
      <w:pPr>
        <w:pStyle w:val="ConsPlusNormal"/>
        <w:ind w:left="-284" w:firstLine="284"/>
        <w:rPr>
          <w:sz w:val="24"/>
          <w:szCs w:val="24"/>
        </w:rPr>
      </w:pPr>
      <w:r>
        <w:rPr>
          <w:sz w:val="24"/>
          <w:szCs w:val="24"/>
        </w:rPr>
        <w:t>Г</w:t>
      </w:r>
      <w:r w:rsidR="00591B00" w:rsidRPr="0073337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1B00" w:rsidRPr="00733375">
        <w:rPr>
          <w:sz w:val="24"/>
          <w:szCs w:val="24"/>
        </w:rPr>
        <w:t xml:space="preserve"> </w:t>
      </w:r>
      <w:r>
        <w:rPr>
          <w:sz w:val="24"/>
          <w:szCs w:val="24"/>
        </w:rPr>
        <w:t>Гуранского</w:t>
      </w:r>
      <w:r w:rsidR="00591B00" w:rsidRPr="00733375">
        <w:rPr>
          <w:sz w:val="24"/>
          <w:szCs w:val="24"/>
        </w:rPr>
        <w:t xml:space="preserve"> </w:t>
      </w:r>
    </w:p>
    <w:p w:rsidR="00E16A6F" w:rsidRPr="00733375" w:rsidRDefault="00591B00" w:rsidP="00FA7D37">
      <w:pPr>
        <w:pStyle w:val="ConsPlusNormal"/>
        <w:ind w:left="-284" w:firstLine="284"/>
        <w:rPr>
          <w:sz w:val="24"/>
          <w:szCs w:val="24"/>
        </w:rPr>
      </w:pPr>
      <w:r w:rsidRPr="00733375">
        <w:rPr>
          <w:sz w:val="24"/>
          <w:szCs w:val="24"/>
        </w:rPr>
        <w:t xml:space="preserve">сельского поселения                            </w:t>
      </w:r>
      <w:r w:rsidR="0042154C" w:rsidRPr="00733375">
        <w:rPr>
          <w:sz w:val="24"/>
          <w:szCs w:val="24"/>
        </w:rPr>
        <w:t xml:space="preserve">                            </w:t>
      </w:r>
      <w:r w:rsidR="007C568F" w:rsidRPr="00733375">
        <w:rPr>
          <w:sz w:val="24"/>
          <w:szCs w:val="24"/>
        </w:rPr>
        <w:t xml:space="preserve">              </w:t>
      </w:r>
      <w:r w:rsidR="00ED5A45">
        <w:rPr>
          <w:sz w:val="24"/>
          <w:szCs w:val="24"/>
        </w:rPr>
        <w:t>А.В. Греб</w:t>
      </w:r>
    </w:p>
    <w:sectPr w:rsidR="00E16A6F" w:rsidRPr="00733375" w:rsidSect="00AF2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B00"/>
    <w:rsid w:val="00033FD3"/>
    <w:rsid w:val="001E6FF4"/>
    <w:rsid w:val="0042154C"/>
    <w:rsid w:val="004850D8"/>
    <w:rsid w:val="004951C1"/>
    <w:rsid w:val="004B0E8A"/>
    <w:rsid w:val="004F6327"/>
    <w:rsid w:val="00560BEE"/>
    <w:rsid w:val="00591B00"/>
    <w:rsid w:val="00652815"/>
    <w:rsid w:val="0072611F"/>
    <w:rsid w:val="00731B5D"/>
    <w:rsid w:val="00733375"/>
    <w:rsid w:val="00792D8B"/>
    <w:rsid w:val="007C568F"/>
    <w:rsid w:val="00826527"/>
    <w:rsid w:val="00997AA4"/>
    <w:rsid w:val="009D6058"/>
    <w:rsid w:val="00A66918"/>
    <w:rsid w:val="00AB773A"/>
    <w:rsid w:val="00AF2435"/>
    <w:rsid w:val="00BE3B36"/>
    <w:rsid w:val="00CE3040"/>
    <w:rsid w:val="00DE46ED"/>
    <w:rsid w:val="00E16A6F"/>
    <w:rsid w:val="00E83138"/>
    <w:rsid w:val="00ED5A45"/>
    <w:rsid w:val="00FA7D37"/>
    <w:rsid w:val="00FF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B343"/>
  <w15:docId w15:val="{E367FEB9-0B91-4EAD-882B-5008D267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B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54C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91B00"/>
    <w:pPr>
      <w:spacing w:line="320" w:lineRule="exact"/>
      <w:jc w:val="center"/>
    </w:pPr>
  </w:style>
  <w:style w:type="paragraph" w:customStyle="1" w:styleId="ConsPlusNormal">
    <w:name w:val="ConsPlusNormal"/>
    <w:rsid w:val="00591B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591B00"/>
    <w:rPr>
      <w:rFonts w:cs="Times New Roman"/>
      <w:color w:val="0000FF"/>
      <w:u w:val="single"/>
    </w:rPr>
  </w:style>
  <w:style w:type="paragraph" w:customStyle="1" w:styleId="ConsPlusTitle">
    <w:name w:val="ConsPlusTitle"/>
    <w:rsid w:val="00591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4">
    <w:name w:val="Strong"/>
    <w:uiPriority w:val="22"/>
    <w:qFormat/>
    <w:rsid w:val="00591B0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2154C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styleId="a5">
    <w:name w:val="FollowedHyperlink"/>
    <w:basedOn w:val="a0"/>
    <w:uiPriority w:val="99"/>
    <w:semiHidden/>
    <w:unhideWhenUsed/>
    <w:rsid w:val="001E6FF4"/>
    <w:rPr>
      <w:color w:val="800080" w:themeColor="followedHyperlink"/>
      <w:u w:val="single"/>
    </w:rPr>
  </w:style>
  <w:style w:type="character" w:customStyle="1" w:styleId="FontStyle56">
    <w:name w:val="Font Style56"/>
    <w:uiPriority w:val="99"/>
    <w:rsid w:val="001E6FF4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No Spacing"/>
    <w:uiPriority w:val="1"/>
    <w:qFormat/>
    <w:rsid w:val="00CE3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BE3B36"/>
  </w:style>
  <w:style w:type="paragraph" w:styleId="a8">
    <w:name w:val="Balloon Text"/>
    <w:basedOn w:val="a"/>
    <w:link w:val="a9"/>
    <w:uiPriority w:val="99"/>
    <w:semiHidden/>
    <w:unhideWhenUsed/>
    <w:rsid w:val="00ED5A4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5A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3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839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4</cp:revision>
  <cp:lastPrinted>2026-06-30T02:16:00Z</cp:lastPrinted>
  <dcterms:created xsi:type="dcterms:W3CDTF">2026-06-30T02:14:00Z</dcterms:created>
  <dcterms:modified xsi:type="dcterms:W3CDTF">2026-06-30T02:16:00Z</dcterms:modified>
</cp:coreProperties>
</file>